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CE7D4" w14:textId="77777777" w:rsidR="00877182" w:rsidRDefault="003254DD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</w:pP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 wp14:anchorId="6244F241" wp14:editId="0A0EA5DF">
            <wp:extent cx="2263140" cy="647700"/>
            <wp:effectExtent l="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="00FE3345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1" w:name="docs-internal-guid-1116137d-7fff-4ac6-f1"/>
      <w:bookmarkEnd w:id="1"/>
      <w:r>
        <w:rPr>
          <w:color w:val="000000"/>
        </w:rPr>
        <w:t xml:space="preserve"> </w:t>
      </w:r>
      <w:r>
        <w:t xml:space="preserve"> </w:t>
      </w:r>
      <w:r w:rsidR="00FE3345">
        <w:rPr>
          <w:noProof/>
          <w:lang w:val="hr-HR" w:eastAsia="hr-HR"/>
        </w:rPr>
        <w:drawing>
          <wp:inline distT="0" distB="0" distL="0" distR="0" wp14:anchorId="6EFE11F5" wp14:editId="5BBE48DF">
            <wp:extent cx="1699282" cy="1231900"/>
            <wp:effectExtent l="0" t="0" r="0" b="6350"/>
            <wp:docPr id="2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50" cy="123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99D17" w14:textId="3E276CD5" w:rsidR="00025BBE" w:rsidRDefault="00025BBE" w:rsidP="00025BBE">
      <w:pPr>
        <w:pStyle w:val="LO-normal"/>
        <w:tabs>
          <w:tab w:val="center" w:pos="4536"/>
          <w:tab w:val="right" w:pos="9072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FE3345">
        <w:rPr>
          <w:b/>
          <w:bCs/>
          <w:sz w:val="32"/>
          <w:szCs w:val="32"/>
        </w:rPr>
        <w:t>II</w:t>
      </w:r>
      <w:r w:rsidR="00CB096A">
        <w:rPr>
          <w:b/>
          <w:bCs/>
          <w:sz w:val="32"/>
          <w:szCs w:val="32"/>
        </w:rPr>
        <w:t>.</w:t>
      </w:r>
      <w:r w:rsidRPr="00FE3345">
        <w:rPr>
          <w:b/>
          <w:bCs/>
          <w:sz w:val="32"/>
          <w:szCs w:val="32"/>
        </w:rPr>
        <w:t xml:space="preserve"> </w:t>
      </w:r>
      <w:r w:rsidRPr="00FE3345">
        <w:rPr>
          <w:rFonts w:cs="Arial"/>
          <w:b/>
          <w:bCs/>
          <w:sz w:val="32"/>
          <w:szCs w:val="32"/>
        </w:rPr>
        <w:t>Gymnasium</w:t>
      </w:r>
      <w:r w:rsidR="009F4C9C">
        <w:rPr>
          <w:rFonts w:cs="Arial"/>
          <w:b/>
          <w:bCs/>
          <w:sz w:val="32"/>
          <w:szCs w:val="32"/>
        </w:rPr>
        <w:t>,</w:t>
      </w:r>
      <w:r w:rsidRPr="00FE3345">
        <w:rPr>
          <w:b/>
          <w:bCs/>
          <w:sz w:val="32"/>
          <w:szCs w:val="32"/>
        </w:rPr>
        <w:t xml:space="preserve"> Split</w:t>
      </w:r>
    </w:p>
    <w:p w14:paraId="665685A8" w14:textId="33DE907B" w:rsidR="00FE3345" w:rsidRPr="00025BBE" w:rsidRDefault="00FE3345" w:rsidP="00025BBE">
      <w:pPr>
        <w:pStyle w:val="LO-normal"/>
        <w:tabs>
          <w:tab w:val="center" w:pos="4536"/>
          <w:tab w:val="right" w:pos="9072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FE3345">
        <w:rPr>
          <w:b/>
          <w:color w:val="000000"/>
          <w:sz w:val="32"/>
          <w:szCs w:val="32"/>
        </w:rPr>
        <w:t xml:space="preserve">X. </w:t>
      </w:r>
      <w:r w:rsidRPr="00FE3345">
        <w:rPr>
          <w:rFonts w:cs="Arial"/>
          <w:b/>
          <w:bCs/>
          <w:sz w:val="32"/>
          <w:szCs w:val="32"/>
        </w:rPr>
        <w:t>Gymnasium</w:t>
      </w:r>
      <w:r w:rsidRPr="00FE3345">
        <w:rPr>
          <w:b/>
          <w:sz w:val="32"/>
          <w:szCs w:val="32"/>
        </w:rPr>
        <w:t xml:space="preserve"> „Ivan </w:t>
      </w:r>
      <w:proofErr w:type="spellStart"/>
      <w:proofErr w:type="gramStart"/>
      <w:r w:rsidRPr="00FE3345">
        <w:rPr>
          <w:b/>
          <w:sz w:val="32"/>
          <w:szCs w:val="32"/>
        </w:rPr>
        <w:t>Supek</w:t>
      </w:r>
      <w:proofErr w:type="spellEnd"/>
      <w:r w:rsidRPr="00FE3345">
        <w:rPr>
          <w:b/>
          <w:sz w:val="32"/>
          <w:szCs w:val="32"/>
        </w:rPr>
        <w:t>“</w:t>
      </w:r>
      <w:proofErr w:type="gramEnd"/>
    </w:p>
    <w:p w14:paraId="20526F7A" w14:textId="77777777" w:rsidR="00FE3345" w:rsidRPr="00616889" w:rsidRDefault="00FE3345" w:rsidP="00FE3345">
      <w:pPr>
        <w:pStyle w:val="LO-normal"/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616889">
        <w:rPr>
          <w:b/>
          <w:sz w:val="32"/>
          <w:szCs w:val="32"/>
          <w:lang w:val="es-ES"/>
        </w:rPr>
        <w:t>Gymnázium Pavla Jozefa Šafárika</w:t>
      </w:r>
    </w:p>
    <w:p w14:paraId="158B4EF3" w14:textId="77777777" w:rsidR="00FE3345" w:rsidRPr="00616889" w:rsidRDefault="00FE3345" w:rsidP="00FE3345">
      <w:pPr>
        <w:pStyle w:val="LO-normal"/>
        <w:tabs>
          <w:tab w:val="center" w:pos="4536"/>
          <w:tab w:val="right" w:pos="9072"/>
        </w:tabs>
        <w:spacing w:after="0" w:line="240" w:lineRule="auto"/>
        <w:jc w:val="center"/>
        <w:rPr>
          <w:b/>
          <w:bCs/>
          <w:sz w:val="32"/>
          <w:szCs w:val="32"/>
          <w:lang w:val="es-ES"/>
        </w:rPr>
      </w:pPr>
      <w:r w:rsidRPr="00616889">
        <w:rPr>
          <w:b/>
          <w:bCs/>
          <w:sz w:val="32"/>
          <w:szCs w:val="32"/>
          <w:lang w:val="es-ES"/>
        </w:rPr>
        <w:t>IES Eras de Renueva</w:t>
      </w:r>
    </w:p>
    <w:p w14:paraId="3C22DAD4" w14:textId="77777777" w:rsidR="00FE3345" w:rsidRPr="00616889" w:rsidRDefault="00FE3345" w:rsidP="00FE3345">
      <w:pPr>
        <w:pStyle w:val="LO-normal"/>
        <w:tabs>
          <w:tab w:val="center" w:pos="4536"/>
          <w:tab w:val="right" w:pos="9072"/>
        </w:tabs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2031C5FE" w14:textId="77777777" w:rsidR="00877182" w:rsidRDefault="00877182">
      <w:pPr>
        <w:widowControl w:val="0"/>
        <w:pBdr>
          <w:top w:val="single" w:sz="4" w:space="2" w:color="000000"/>
        </w:pBdr>
        <w:tabs>
          <w:tab w:val="left" w:pos="2552"/>
        </w:tabs>
        <w:jc w:val="center"/>
        <w:rPr>
          <w:sz w:val="4"/>
          <w:szCs w:val="4"/>
        </w:rPr>
      </w:pPr>
    </w:p>
    <w:p w14:paraId="308565FC" w14:textId="77777777" w:rsidR="00877182" w:rsidRPr="00616889" w:rsidRDefault="00877182">
      <w:pPr>
        <w:pStyle w:val="Naslov4"/>
        <w:rPr>
          <w:rFonts w:ascii="Arial" w:hAnsi="Arial" w:cs="Arial"/>
          <w:sz w:val="28"/>
          <w:szCs w:val="28"/>
          <w:lang w:val="es-ES"/>
        </w:rPr>
      </w:pPr>
    </w:p>
    <w:p w14:paraId="08A63DAE" w14:textId="77777777" w:rsidR="00877182" w:rsidRDefault="003254DD">
      <w:pPr>
        <w:pStyle w:val="Naslov4"/>
        <w:spacing w:line="360" w:lineRule="auto"/>
      </w:pPr>
      <w:r>
        <w:rPr>
          <w:rFonts w:ascii="Calibri" w:hAnsi="Calibri" w:cs="Arial"/>
          <w:i/>
          <w:sz w:val="24"/>
          <w:szCs w:val="24"/>
          <w:lang w:val="en-US"/>
        </w:rPr>
        <w:t>Integrated Literacy in Action – ILA</w:t>
      </w:r>
    </w:p>
    <w:p w14:paraId="6C98FA79" w14:textId="77777777" w:rsidR="00877182" w:rsidRDefault="003254DD">
      <w:pPr>
        <w:pStyle w:val="Naslov4"/>
        <w:spacing w:line="360" w:lineRule="auto"/>
      </w:pPr>
      <w:r>
        <w:rPr>
          <w:rFonts w:ascii="Calibri" w:hAnsi="Calibri" w:cs="Arial"/>
          <w:i/>
          <w:sz w:val="24"/>
          <w:szCs w:val="24"/>
          <w:lang w:val="en-US"/>
        </w:rPr>
        <w:t xml:space="preserve">Project Identification No. </w:t>
      </w:r>
      <w:r>
        <w:rPr>
          <w:rFonts w:ascii="Calibri" w:hAnsi="Calibri" w:cs="Arial"/>
          <w:b w:val="0"/>
          <w:color w:val="202124"/>
          <w:sz w:val="24"/>
          <w:szCs w:val="24"/>
          <w:lang w:val="en-US"/>
        </w:rPr>
        <w:t>2020-1-HR01-KA229-077789</w:t>
      </w:r>
      <w:r>
        <w:rPr>
          <w:rFonts w:ascii="Calibri" w:hAnsi="Calibri" w:cs="Arial"/>
          <w:i/>
          <w:sz w:val="24"/>
          <w:szCs w:val="24"/>
          <w:lang w:val="en-US"/>
        </w:rPr>
        <w:t xml:space="preserve"> </w:t>
      </w:r>
    </w:p>
    <w:p w14:paraId="43CDF1FD" w14:textId="77777777" w:rsidR="00877182" w:rsidRDefault="00877182">
      <w:pPr>
        <w:pStyle w:val="Naslov4"/>
        <w:spacing w:line="360" w:lineRule="auto"/>
        <w:rPr>
          <w:rFonts w:ascii="Calibri" w:hAnsi="Calibri" w:cs="Arial"/>
          <w:i/>
          <w:sz w:val="32"/>
          <w:szCs w:val="32"/>
          <w:lang w:val="en-US"/>
        </w:rPr>
      </w:pPr>
    </w:p>
    <w:p w14:paraId="4EC93E77" w14:textId="77777777" w:rsidR="00FE3345" w:rsidRDefault="00FE3345" w:rsidP="00FE3345">
      <w:pPr>
        <w:pStyle w:val="Naslov4"/>
        <w:spacing w:line="360" w:lineRule="auto"/>
        <w:rPr>
          <w:rFonts w:ascii="Calibri" w:hAnsi="Calibri" w:cs="Arial"/>
          <w:i/>
          <w:sz w:val="32"/>
          <w:szCs w:val="32"/>
          <w:lang w:val="en-US"/>
        </w:rPr>
      </w:pPr>
      <w:r>
        <w:rPr>
          <w:rFonts w:ascii="Calibri" w:hAnsi="Calibri" w:cs="Arial"/>
          <w:i/>
          <w:sz w:val="32"/>
          <w:szCs w:val="32"/>
          <w:lang w:val="en-US"/>
        </w:rPr>
        <w:t>PROGRAMME</w:t>
      </w:r>
    </w:p>
    <w:p w14:paraId="196E46FB" w14:textId="180BB909" w:rsidR="00877182" w:rsidRDefault="003254DD" w:rsidP="00FE3345">
      <w:pPr>
        <w:pStyle w:val="Naslov4"/>
        <w:spacing w:line="360" w:lineRule="auto"/>
      </w:pPr>
      <w:r>
        <w:rPr>
          <w:rFonts w:ascii="Calibri" w:hAnsi="Calibri" w:cs="Arial"/>
          <w:i/>
          <w:sz w:val="32"/>
          <w:szCs w:val="32"/>
          <w:lang w:val="en-US"/>
        </w:rPr>
        <w:t xml:space="preserve">Module </w:t>
      </w:r>
      <w:r w:rsidR="00025BBE">
        <w:rPr>
          <w:rFonts w:ascii="Calibri" w:hAnsi="Calibri" w:cs="Arial"/>
          <w:i/>
          <w:sz w:val="32"/>
          <w:szCs w:val="32"/>
          <w:lang w:val="en-US"/>
        </w:rPr>
        <w:t>4</w:t>
      </w:r>
      <w:r>
        <w:rPr>
          <w:rFonts w:ascii="Calibri" w:hAnsi="Calibri" w:cs="Arial"/>
          <w:i/>
          <w:sz w:val="32"/>
          <w:szCs w:val="32"/>
          <w:lang w:val="en-US"/>
        </w:rPr>
        <w:t xml:space="preserve"> – M</w:t>
      </w:r>
      <w:r w:rsidR="00025BBE">
        <w:rPr>
          <w:rFonts w:ascii="Calibri" w:hAnsi="Calibri" w:cs="Arial"/>
          <w:i/>
          <w:sz w:val="32"/>
          <w:szCs w:val="32"/>
          <w:lang w:val="en-US"/>
        </w:rPr>
        <w:t>athematical</w:t>
      </w:r>
      <w:r>
        <w:rPr>
          <w:rFonts w:ascii="Calibri" w:hAnsi="Calibri" w:cs="Arial"/>
          <w:i/>
          <w:sz w:val="32"/>
          <w:szCs w:val="32"/>
          <w:lang w:val="en-US"/>
        </w:rPr>
        <w:t xml:space="preserve"> Literacy</w:t>
      </w:r>
    </w:p>
    <w:p w14:paraId="36A5C64E" w14:textId="46EFDA1E" w:rsidR="00FE3345" w:rsidRDefault="00025BBE" w:rsidP="00FE3345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spacing w:line="360" w:lineRule="auto"/>
        <w:jc w:val="center"/>
      </w:pPr>
      <w:r>
        <w:rPr>
          <w:rFonts w:ascii="Calibri" w:hAnsi="Calibri" w:cs="Arial"/>
          <w:b/>
          <w:bCs/>
          <w:szCs w:val="24"/>
        </w:rPr>
        <w:t>May</w:t>
      </w:r>
      <w:r w:rsidR="00FE3345">
        <w:rPr>
          <w:rFonts w:ascii="Calibri" w:hAnsi="Calibri" w:cs="Arial"/>
          <w:b/>
          <w:bCs/>
          <w:szCs w:val="24"/>
        </w:rPr>
        <w:t xml:space="preserve"> </w:t>
      </w:r>
      <w:r>
        <w:rPr>
          <w:rFonts w:ascii="Calibri" w:hAnsi="Calibri" w:cs="Arial"/>
          <w:b/>
          <w:bCs/>
          <w:szCs w:val="24"/>
        </w:rPr>
        <w:t>16</w:t>
      </w:r>
      <w:r w:rsidR="00FE3345">
        <w:rPr>
          <w:rFonts w:ascii="Calibri" w:hAnsi="Calibri" w:cs="Arial"/>
          <w:b/>
          <w:bCs/>
          <w:szCs w:val="24"/>
        </w:rPr>
        <w:t xml:space="preserve">th - </w:t>
      </w:r>
      <w:r>
        <w:rPr>
          <w:rFonts w:ascii="Calibri" w:hAnsi="Calibri" w:cs="Arial"/>
          <w:b/>
          <w:bCs/>
          <w:szCs w:val="24"/>
        </w:rPr>
        <w:t>20</w:t>
      </w:r>
      <w:r w:rsidR="00FE3345">
        <w:rPr>
          <w:rFonts w:ascii="Calibri" w:hAnsi="Calibri" w:cs="Arial"/>
          <w:b/>
          <w:bCs/>
          <w:szCs w:val="24"/>
        </w:rPr>
        <w:t>th 2021</w:t>
      </w:r>
      <w:r w:rsidR="00FE3345">
        <w:rPr>
          <w:rFonts w:ascii="Calibri" w:hAnsi="Calibri" w:cs="Arial"/>
          <w:szCs w:val="24"/>
        </w:rPr>
        <w:t xml:space="preserve"> </w:t>
      </w:r>
    </w:p>
    <w:p w14:paraId="10B55DE1" w14:textId="7171BB72" w:rsidR="00FE3345" w:rsidRDefault="00025BBE" w:rsidP="00FE3345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spacing w:line="360" w:lineRule="auto"/>
        <w:jc w:val="center"/>
      </w:pPr>
      <w:r>
        <w:rPr>
          <w:rFonts w:ascii="Calibri" w:hAnsi="Calibri" w:cs="Arial"/>
          <w:b/>
          <w:bCs/>
          <w:szCs w:val="24"/>
        </w:rPr>
        <w:t>II. Gymnasium, Split</w:t>
      </w:r>
    </w:p>
    <w:p w14:paraId="18DF356A" w14:textId="5CC061B1" w:rsidR="00FE3345" w:rsidRDefault="00FE3345" w:rsidP="00FE3345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spacing w:line="360" w:lineRule="auto"/>
        <w:jc w:val="center"/>
      </w:pPr>
      <w:r>
        <w:rPr>
          <w:rFonts w:ascii="Calibri" w:hAnsi="Calibri" w:cs="Arial"/>
          <w:b/>
          <w:bCs/>
          <w:szCs w:val="24"/>
        </w:rPr>
        <w:t xml:space="preserve"> </w:t>
      </w:r>
      <w:proofErr w:type="spellStart"/>
      <w:r w:rsidR="00025BBE">
        <w:rPr>
          <w:rFonts w:ascii="Calibri" w:hAnsi="Calibri" w:cs="Arial"/>
          <w:b/>
          <w:bCs/>
          <w:szCs w:val="24"/>
        </w:rPr>
        <w:t>Ulica</w:t>
      </w:r>
      <w:proofErr w:type="spellEnd"/>
      <w:r w:rsidR="00025BBE">
        <w:rPr>
          <w:rFonts w:ascii="Calibri" w:hAnsi="Calibri" w:cs="Arial"/>
          <w:b/>
          <w:bCs/>
          <w:szCs w:val="24"/>
        </w:rPr>
        <w:t xml:space="preserve"> N. </w:t>
      </w:r>
      <w:proofErr w:type="spellStart"/>
      <w:r w:rsidR="00025BBE">
        <w:rPr>
          <w:rFonts w:ascii="Calibri" w:hAnsi="Calibri" w:cs="Arial"/>
          <w:b/>
          <w:bCs/>
          <w:szCs w:val="24"/>
        </w:rPr>
        <w:t>Tesle</w:t>
      </w:r>
      <w:proofErr w:type="spellEnd"/>
      <w:r w:rsidR="00025BBE">
        <w:rPr>
          <w:rFonts w:ascii="Calibri" w:hAnsi="Calibri" w:cs="Arial"/>
          <w:b/>
          <w:bCs/>
          <w:szCs w:val="24"/>
        </w:rPr>
        <w:t xml:space="preserve"> 10</w:t>
      </w:r>
      <w:r>
        <w:rPr>
          <w:rFonts w:ascii="Calibri" w:hAnsi="Calibri" w:cs="Arial"/>
          <w:b/>
          <w:bCs/>
          <w:szCs w:val="24"/>
        </w:rPr>
        <w:t>,</w:t>
      </w:r>
      <w:r w:rsidR="00025BBE">
        <w:rPr>
          <w:rFonts w:ascii="Calibri" w:hAnsi="Calibri" w:cs="Arial"/>
          <w:b/>
          <w:bCs/>
          <w:szCs w:val="24"/>
        </w:rPr>
        <w:t xml:space="preserve"> Spl</w:t>
      </w:r>
      <w:r w:rsidR="008A7D68">
        <w:rPr>
          <w:rFonts w:ascii="Calibri" w:hAnsi="Calibri" w:cs="Arial"/>
          <w:b/>
          <w:bCs/>
          <w:szCs w:val="24"/>
        </w:rPr>
        <w:t>it</w:t>
      </w:r>
      <w:r w:rsidR="00025BBE">
        <w:rPr>
          <w:rFonts w:ascii="Calibri" w:hAnsi="Calibri" w:cs="Arial"/>
          <w:b/>
          <w:bCs/>
          <w:szCs w:val="24"/>
        </w:rPr>
        <w:t>,</w:t>
      </w:r>
      <w:r>
        <w:rPr>
          <w:rFonts w:ascii="Calibri" w:hAnsi="Calibri" w:cs="Arial"/>
          <w:b/>
          <w:bCs/>
          <w:szCs w:val="24"/>
        </w:rPr>
        <w:t xml:space="preserve"> </w:t>
      </w:r>
      <w:proofErr w:type="spellStart"/>
      <w:r>
        <w:rPr>
          <w:rFonts w:ascii="Calibri" w:hAnsi="Calibri" w:cs="Arial"/>
          <w:b/>
          <w:bCs/>
          <w:szCs w:val="24"/>
        </w:rPr>
        <w:t>Croatia</w:t>
      </w:r>
      <w:proofErr w:type="spellEnd"/>
    </w:p>
    <w:p w14:paraId="4610F195" w14:textId="77777777" w:rsidR="00877182" w:rsidRPr="00087760" w:rsidRDefault="00877182">
      <w:pPr>
        <w:spacing w:line="360" w:lineRule="auto"/>
        <w:rPr>
          <w:rFonts w:ascii="Calibri" w:hAnsi="Calibri" w:cs="Arial"/>
          <w:i/>
          <w:lang w:val="en-US"/>
        </w:rPr>
      </w:pPr>
    </w:p>
    <w:p w14:paraId="1310C550" w14:textId="77777777" w:rsidR="00877182" w:rsidRDefault="00877182">
      <w:pPr>
        <w:pStyle w:val="Tekstmakronaredbe"/>
        <w:pBdr>
          <w:bottom w:val="single" w:sz="4" w:space="1" w:color="000000"/>
        </w:pBd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6237"/>
        </w:tabs>
        <w:rPr>
          <w:rFonts w:ascii="Arial" w:hAnsi="Arial" w:cs="Arial"/>
        </w:rPr>
      </w:pPr>
    </w:p>
    <w:p w14:paraId="056E3BEC" w14:textId="77777777" w:rsidR="00877182" w:rsidRDefault="00877182">
      <w:pPr>
        <w:widowControl w:val="0"/>
        <w:pBdr>
          <w:top w:val="single" w:sz="4" w:space="2" w:color="000000"/>
        </w:pBdr>
        <w:tabs>
          <w:tab w:val="left" w:pos="2552"/>
        </w:tabs>
        <w:jc w:val="center"/>
        <w:rPr>
          <w:rFonts w:ascii="Arial" w:hAnsi="Arial" w:cs="Arial"/>
          <w:sz w:val="12"/>
          <w:szCs w:val="12"/>
        </w:rPr>
      </w:pPr>
    </w:p>
    <w:p w14:paraId="70FD8680" w14:textId="77777777" w:rsidR="00FE3345" w:rsidRPr="00087760" w:rsidRDefault="00FE3345" w:rsidP="00FE3345">
      <w:pPr>
        <w:pStyle w:val="LO-normal"/>
      </w:pPr>
    </w:p>
    <w:tbl>
      <w:tblPr>
        <w:tblStyle w:val="TableNormal"/>
        <w:tblW w:w="9773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772"/>
        <w:gridCol w:w="2977"/>
      </w:tblGrid>
      <w:tr w:rsidR="00FE3345" w14:paraId="60DCFD6D" w14:textId="77777777" w:rsidTr="00FE3345">
        <w:trPr>
          <w:jc w:val="center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1DDE6D" w14:textId="5FFF1D9C" w:rsidR="00FE3345" w:rsidRDefault="00FE3345" w:rsidP="00C75B8C">
            <w:pPr>
              <w:pStyle w:val="LO-normal"/>
              <w:spacing w:line="240" w:lineRule="auto"/>
              <w:jc w:val="center"/>
            </w:pPr>
            <w:r>
              <w:rPr>
                <w:rFonts w:ascii="Cambria" w:hAnsi="Cambria"/>
                <w:b/>
                <w:bCs/>
                <w:color w:val="555555"/>
              </w:rPr>
              <w:t xml:space="preserve">DAY 1 </w:t>
            </w:r>
            <w:r w:rsidR="009021D7">
              <w:rPr>
                <w:rFonts w:ascii="Cambria" w:hAnsi="Cambria"/>
                <w:b/>
                <w:bCs/>
                <w:color w:val="555555"/>
              </w:rPr>
              <w:t>–</w:t>
            </w:r>
            <w:r>
              <w:rPr>
                <w:rFonts w:ascii="Cambria" w:hAnsi="Cambria"/>
                <w:b/>
                <w:bCs/>
                <w:color w:val="555555"/>
              </w:rPr>
              <w:t xml:space="preserve"> </w:t>
            </w:r>
            <w:r w:rsidR="009021D7">
              <w:rPr>
                <w:rFonts w:ascii="Cambria" w:hAnsi="Cambria"/>
                <w:b/>
                <w:bCs/>
                <w:color w:val="555555"/>
              </w:rPr>
              <w:t>May 16th</w:t>
            </w:r>
          </w:p>
        </w:tc>
        <w:tc>
          <w:tcPr>
            <w:tcW w:w="6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AD43E" w14:textId="77777777" w:rsidR="00FE3345" w:rsidRDefault="00FE3345" w:rsidP="00C75B8C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Participants – ALL</w:t>
            </w:r>
          </w:p>
        </w:tc>
      </w:tr>
      <w:tr w:rsidR="00FE3345" w14:paraId="7310DDB5" w14:textId="77777777" w:rsidTr="00FE3345">
        <w:trPr>
          <w:trHeight w:val="1341"/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F33390" w14:textId="459CC393" w:rsidR="00FE3345" w:rsidRDefault="000B4710" w:rsidP="00C75B8C">
            <w:pPr>
              <w:pStyle w:val="Sadrajitablice"/>
              <w:spacing w:line="240" w:lineRule="auto"/>
            </w:pPr>
            <w:r>
              <w:t>9:15 am – 9:20</w:t>
            </w:r>
            <w:r w:rsidR="00FE3345">
              <w:t xml:space="preserve"> am</w:t>
            </w:r>
          </w:p>
        </w:tc>
        <w:tc>
          <w:tcPr>
            <w:tcW w:w="67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E38B" w14:textId="77777777" w:rsidR="00FE3345" w:rsidRDefault="00FE3345" w:rsidP="00C75B8C">
            <w:pPr>
              <w:pStyle w:val="Sadrajitablice"/>
              <w:spacing w:line="240" w:lineRule="auto"/>
              <w:jc w:val="center"/>
            </w:pPr>
            <w:r>
              <w:t xml:space="preserve">Opening </w:t>
            </w:r>
          </w:p>
          <w:p w14:paraId="40DF293B" w14:textId="59C420F8" w:rsidR="00FE3345" w:rsidRDefault="00FE3345" w:rsidP="00C75B8C">
            <w:pPr>
              <w:pStyle w:val="Sadrajitablice"/>
              <w:spacing w:line="240" w:lineRule="auto"/>
            </w:pPr>
            <w:r>
              <w:t xml:space="preserve">Mrs. </w:t>
            </w:r>
            <w:r w:rsidR="009021D7">
              <w:t xml:space="preserve">Ivanka </w:t>
            </w:r>
            <w:proofErr w:type="spellStart"/>
            <w:r w:rsidR="009021D7">
              <w:t>Kovačević</w:t>
            </w:r>
            <w:proofErr w:type="spellEnd"/>
            <w:r>
              <w:t xml:space="preserve">, Headmistress, </w:t>
            </w:r>
            <w:r w:rsidR="009021D7">
              <w:t>II</w:t>
            </w:r>
            <w:r>
              <w:t>. Gymnasium</w:t>
            </w:r>
            <w:r w:rsidR="009021D7">
              <w:t>, Split</w:t>
            </w:r>
          </w:p>
          <w:p w14:paraId="4C3D9F30" w14:textId="35F4CD30" w:rsidR="00FE3345" w:rsidRDefault="009021D7" w:rsidP="00C75B8C">
            <w:pPr>
              <w:pStyle w:val="Sadrajitablice"/>
              <w:spacing w:line="240" w:lineRule="auto"/>
            </w:pPr>
            <w:proofErr w:type="spellStart"/>
            <w:r>
              <w:t>Anamarija</w:t>
            </w:r>
            <w:proofErr w:type="spellEnd"/>
            <w:r>
              <w:t xml:space="preserve"> </w:t>
            </w:r>
            <w:proofErr w:type="spellStart"/>
            <w:r>
              <w:t>Brzica</w:t>
            </w:r>
            <w:proofErr w:type="spellEnd"/>
            <w:r w:rsidR="00FE3345">
              <w:t>, project coordinator</w:t>
            </w:r>
          </w:p>
        </w:tc>
      </w:tr>
      <w:tr w:rsidR="00FE3345" w14:paraId="369644C2" w14:textId="77777777" w:rsidTr="00FE3345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670D2" w14:textId="75932845" w:rsidR="00FE3345" w:rsidRDefault="00FE3345" w:rsidP="00C75B8C">
            <w:pPr>
              <w:pStyle w:val="Sadrajitablice"/>
              <w:spacing w:line="240" w:lineRule="auto"/>
            </w:pPr>
            <w:r>
              <w:t>9.</w:t>
            </w:r>
            <w:r w:rsidR="000B4710">
              <w:t>20</w:t>
            </w:r>
            <w:r>
              <w:t xml:space="preserve"> am – </w:t>
            </w:r>
            <w:r w:rsidR="007A319E">
              <w:t>9.</w:t>
            </w:r>
            <w:r w:rsidR="000B4710">
              <w:t>30</w:t>
            </w:r>
            <w:r>
              <w:t xml:space="preserve"> am</w:t>
            </w:r>
          </w:p>
        </w:tc>
        <w:tc>
          <w:tcPr>
            <w:tcW w:w="67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32319" w14:textId="77777777" w:rsidR="00FE3345" w:rsidRDefault="00FE3345" w:rsidP="00C75B8C">
            <w:pPr>
              <w:pStyle w:val="Sadrajitablice"/>
              <w:spacing w:line="240" w:lineRule="auto"/>
              <w:jc w:val="center"/>
            </w:pPr>
            <w:r>
              <w:t>Warm-up activities – getting to know each other</w:t>
            </w:r>
          </w:p>
        </w:tc>
      </w:tr>
      <w:tr w:rsidR="00FE3345" w14:paraId="63162863" w14:textId="77777777" w:rsidTr="00FE3345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D895AD" w14:textId="77777777" w:rsidR="00FE3345" w:rsidRDefault="00FE3345" w:rsidP="00C75B8C">
            <w:pPr>
              <w:pStyle w:val="Sadrajitablice"/>
              <w:spacing w:line="240" w:lineRule="auto"/>
            </w:pP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F2E776" w14:textId="44801A97" w:rsidR="00FE3345" w:rsidRDefault="00FE3345" w:rsidP="00C75B8C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– students and mentors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67CFF" w14:textId="77777777" w:rsidR="00FE3345" w:rsidRDefault="00FE3345" w:rsidP="00C75B8C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– Expert Teachers</w:t>
            </w:r>
          </w:p>
        </w:tc>
      </w:tr>
      <w:tr w:rsidR="00FE3345" w14:paraId="33469030" w14:textId="77777777" w:rsidTr="00FE3345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18516D" w14:textId="4B7DC00D" w:rsidR="00FE3345" w:rsidRDefault="007A319E" w:rsidP="00C75B8C">
            <w:pPr>
              <w:pStyle w:val="Sadrajitablice"/>
              <w:spacing w:line="240" w:lineRule="auto"/>
            </w:pPr>
            <w:r>
              <w:t>9.</w:t>
            </w:r>
            <w:r w:rsidR="000B4710">
              <w:t>30</w:t>
            </w:r>
            <w:r w:rsidR="00FE3345">
              <w:t xml:space="preserve"> am - 12.30 pm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F8BF48" w14:textId="77777777" w:rsidR="00FE3345" w:rsidRDefault="00FE3345" w:rsidP="00C75B8C">
            <w:pPr>
              <w:pStyle w:val="Sadrajitablice"/>
              <w:spacing w:line="240" w:lineRule="auto"/>
              <w:jc w:val="center"/>
            </w:pPr>
            <w:r>
              <w:t>Workshop</w:t>
            </w:r>
          </w:p>
          <w:p w14:paraId="48CEEA39" w14:textId="1B91CE57" w:rsidR="00FE3345" w:rsidRDefault="009021D7" w:rsidP="00C75B8C">
            <w:pPr>
              <w:pStyle w:val="Sadrajitablice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 xml:space="preserve">Forking our way through </w:t>
            </w:r>
            <w:r w:rsidR="00616889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Math menu</w:t>
            </w:r>
          </w:p>
          <w:p w14:paraId="347250EB" w14:textId="79B125D6" w:rsidR="007A319E" w:rsidRPr="007A319E" w:rsidRDefault="007A319E" w:rsidP="00C75B8C">
            <w:pPr>
              <w:pStyle w:val="Sadrajitablice"/>
              <w:spacing w:line="240" w:lineRule="auto"/>
              <w:jc w:val="center"/>
            </w:pPr>
            <w:r w:rsidRPr="007A319E">
              <w:t>Pre-work activities presentation + w</w:t>
            </w:r>
            <w:r>
              <w:t>orkshop</w:t>
            </w:r>
          </w:p>
          <w:p w14:paraId="44FC67F8" w14:textId="6B428DA5" w:rsidR="00FE3345" w:rsidRPr="00616889" w:rsidRDefault="009021D7" w:rsidP="00C75B8C">
            <w:pPr>
              <w:pStyle w:val="Sadrajitablice"/>
              <w:spacing w:line="240" w:lineRule="auto"/>
              <w:jc w:val="center"/>
            </w:pPr>
            <w:proofErr w:type="spellStart"/>
            <w:r w:rsidRPr="00616889">
              <w:t>Sanda</w:t>
            </w:r>
            <w:proofErr w:type="spellEnd"/>
            <w:r w:rsidRPr="00616889">
              <w:t xml:space="preserve"> </w:t>
            </w:r>
            <w:proofErr w:type="spellStart"/>
            <w:r w:rsidRPr="00616889">
              <w:t>Ilić</w:t>
            </w:r>
            <w:proofErr w:type="spellEnd"/>
            <w:r w:rsidRPr="00616889">
              <w:t>, prof.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D7813" w14:textId="77777777" w:rsidR="00FE3345" w:rsidRDefault="00FE3345" w:rsidP="00C75B8C">
            <w:pPr>
              <w:pStyle w:val="Sadrajitablice"/>
              <w:spacing w:line="240" w:lineRule="auto"/>
              <w:jc w:val="center"/>
            </w:pPr>
            <w:r>
              <w:t>Open class 1</w:t>
            </w:r>
          </w:p>
          <w:p w14:paraId="456448B8" w14:textId="4D638C9B" w:rsidR="00FE3345" w:rsidRDefault="00FE3345" w:rsidP="00C75B8C">
            <w:pPr>
              <w:pStyle w:val="Sadrajitablice"/>
              <w:spacing w:line="240" w:lineRule="auto"/>
              <w:jc w:val="center"/>
            </w:pPr>
            <w:r>
              <w:t xml:space="preserve"> Integrated </w:t>
            </w:r>
            <w:r w:rsidR="009021D7">
              <w:t>Curriculum</w:t>
            </w:r>
          </w:p>
        </w:tc>
      </w:tr>
      <w:tr w:rsidR="00FE3345" w14:paraId="75110ED9" w14:textId="77777777" w:rsidTr="00FE3345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165702" w14:textId="77777777" w:rsidR="00FE3345" w:rsidRDefault="00FE3345" w:rsidP="00C75B8C">
            <w:pPr>
              <w:pStyle w:val="Sadrajitablice"/>
              <w:spacing w:line="240" w:lineRule="auto"/>
            </w:pPr>
            <w:r>
              <w:t>12.30 pm - 13. 15 pm</w:t>
            </w:r>
          </w:p>
        </w:tc>
        <w:tc>
          <w:tcPr>
            <w:tcW w:w="67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4ABD6" w14:textId="77777777" w:rsidR="00FE3345" w:rsidRDefault="00FE3345" w:rsidP="00C75B8C">
            <w:pPr>
              <w:pStyle w:val="Sadrajitablice"/>
              <w:spacing w:line="240" w:lineRule="auto"/>
            </w:pPr>
            <w:r>
              <w:t>Lunch break</w:t>
            </w:r>
          </w:p>
        </w:tc>
      </w:tr>
      <w:tr w:rsidR="00FE3345" w14:paraId="5CFDCA26" w14:textId="77777777" w:rsidTr="00FE3345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73A06E" w14:textId="3291DFF6" w:rsidR="00FE3345" w:rsidRDefault="00FE3345" w:rsidP="00C75B8C">
            <w:pPr>
              <w:pStyle w:val="Sadrajitablice"/>
              <w:spacing w:line="240" w:lineRule="auto"/>
            </w:pPr>
            <w:r>
              <w:t>13.</w:t>
            </w:r>
            <w:r w:rsidR="008A7D68">
              <w:t>30</w:t>
            </w:r>
            <w:r>
              <w:t xml:space="preserve"> am </w:t>
            </w:r>
            <w:r w:rsidR="008A7D68">
              <w:t>–</w:t>
            </w:r>
            <w:r>
              <w:t xml:space="preserve"> </w:t>
            </w:r>
            <w:r w:rsidR="008A7D68">
              <w:t>14.30</w:t>
            </w:r>
            <w:r>
              <w:t xml:space="preserve"> pm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DE70B5" w14:textId="77777777" w:rsidR="00FE3345" w:rsidRDefault="00FE3345" w:rsidP="00C75B8C">
            <w:pPr>
              <w:pStyle w:val="Sadrajitablice"/>
              <w:spacing w:line="240" w:lineRule="auto"/>
              <w:jc w:val="center"/>
            </w:pPr>
            <w:r>
              <w:t>Workshop</w:t>
            </w:r>
          </w:p>
          <w:p w14:paraId="609693F0" w14:textId="332ECE00" w:rsidR="00FE3345" w:rsidRPr="009021D7" w:rsidRDefault="009021D7" w:rsidP="00C75B8C">
            <w:pPr>
              <w:pStyle w:val="Sadrajitablice"/>
              <w:spacing w:line="240" w:lineRule="auto"/>
              <w:jc w:val="center"/>
            </w:pPr>
            <w:r w:rsidRPr="009021D7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Environmental impact on food p</w:t>
            </w:r>
            <w:r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roduction and consumption</w:t>
            </w:r>
          </w:p>
          <w:p w14:paraId="0BB64345" w14:textId="45E7FB0D" w:rsidR="00FE3345" w:rsidRPr="009021D7" w:rsidRDefault="009021D7" w:rsidP="00C75B8C">
            <w:pPr>
              <w:pStyle w:val="Sadrajitablice"/>
              <w:spacing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Ana Pavičić Lešić, prof.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F62D0" w14:textId="77777777" w:rsidR="00FE3345" w:rsidRDefault="00FE3345" w:rsidP="00C75B8C">
            <w:pPr>
              <w:pStyle w:val="LO-normal"/>
              <w:spacing w:line="240" w:lineRule="auto"/>
              <w:jc w:val="center"/>
            </w:pPr>
            <w:r>
              <w:t>Open class 1</w:t>
            </w:r>
          </w:p>
          <w:p w14:paraId="1CBEC0F9" w14:textId="1A2A8D51" w:rsidR="00FE3345" w:rsidRDefault="00FE3345" w:rsidP="00C75B8C">
            <w:pPr>
              <w:pStyle w:val="LO-normal"/>
              <w:spacing w:line="240" w:lineRule="auto"/>
              <w:jc w:val="center"/>
            </w:pPr>
            <w:r>
              <w:t xml:space="preserve"> Integrated </w:t>
            </w:r>
            <w:r w:rsidR="009021D7">
              <w:t>Curriculum</w:t>
            </w:r>
          </w:p>
        </w:tc>
      </w:tr>
      <w:tr w:rsidR="00FE3345" w14:paraId="4DE02B73" w14:textId="77777777" w:rsidTr="00FE3345">
        <w:trPr>
          <w:jc w:val="center"/>
        </w:trPr>
        <w:tc>
          <w:tcPr>
            <w:tcW w:w="97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10EC4" w14:textId="77777777" w:rsidR="00FE3345" w:rsidRDefault="00FE3345" w:rsidP="00C75B8C">
            <w:pPr>
              <w:pStyle w:val="Sadrajitablice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555555"/>
                <w:sz w:val="24"/>
                <w:szCs w:val="24"/>
              </w:rPr>
              <w:t>Participants – ALL</w:t>
            </w:r>
          </w:p>
        </w:tc>
      </w:tr>
      <w:tr w:rsidR="00FE3345" w14:paraId="24C78E81" w14:textId="77777777" w:rsidTr="00FE3345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EFC819" w14:textId="0C2465EB" w:rsidR="00FE3345" w:rsidRDefault="00FE3345" w:rsidP="00C75B8C">
            <w:pPr>
              <w:pStyle w:val="LO-normal"/>
              <w:spacing w:line="240" w:lineRule="auto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lastRenderedPageBreak/>
              <w:t>1</w:t>
            </w:r>
            <w:r w:rsidR="009021D7">
              <w:rPr>
                <w:b/>
                <w:bCs/>
                <w:color w:val="C9211E"/>
              </w:rPr>
              <w:t>7</w:t>
            </w:r>
            <w:r>
              <w:rPr>
                <w:b/>
                <w:bCs/>
                <w:color w:val="C9211E"/>
              </w:rPr>
              <w:t>.</w:t>
            </w:r>
            <w:r w:rsidR="00B669D0">
              <w:rPr>
                <w:b/>
                <w:bCs/>
                <w:color w:val="C9211E"/>
              </w:rPr>
              <w:t>30</w:t>
            </w:r>
            <w:r>
              <w:rPr>
                <w:b/>
                <w:bCs/>
                <w:color w:val="C9211E"/>
              </w:rPr>
              <w:t xml:space="preserve"> – 1</w:t>
            </w:r>
            <w:r w:rsidR="009021D7">
              <w:rPr>
                <w:b/>
                <w:bCs/>
                <w:color w:val="C9211E"/>
              </w:rPr>
              <w:t>9</w:t>
            </w:r>
            <w:r>
              <w:rPr>
                <w:b/>
                <w:bCs/>
                <w:color w:val="C9211E"/>
              </w:rPr>
              <w:t>.00 pm</w:t>
            </w:r>
          </w:p>
        </w:tc>
        <w:tc>
          <w:tcPr>
            <w:tcW w:w="67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C4173" w14:textId="4A41CBAB" w:rsidR="00FE3345" w:rsidRDefault="00FE3345" w:rsidP="00C75B8C">
            <w:pPr>
              <w:pStyle w:val="LO-normal"/>
              <w:spacing w:line="240" w:lineRule="auto"/>
              <w:jc w:val="center"/>
            </w:pPr>
            <w:r>
              <w:rPr>
                <w:b/>
                <w:bCs/>
                <w:color w:val="C9211E"/>
              </w:rPr>
              <w:t xml:space="preserve"> Guided tour - </w:t>
            </w:r>
            <w:r w:rsidR="009021D7">
              <w:rPr>
                <w:b/>
                <w:bCs/>
                <w:color w:val="C9211E"/>
              </w:rPr>
              <w:t>Split</w:t>
            </w:r>
          </w:p>
        </w:tc>
      </w:tr>
      <w:tr w:rsidR="00FE3345" w14:paraId="782533D5" w14:textId="77777777" w:rsidTr="00FE3345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B2A768" w14:textId="29A43FD6" w:rsidR="00FE3345" w:rsidRDefault="00FE3345" w:rsidP="00FE3345">
            <w:pPr>
              <w:pStyle w:val="LO-normal"/>
              <w:jc w:val="center"/>
            </w:pPr>
            <w:r>
              <w:rPr>
                <w:rFonts w:ascii="Cambria" w:hAnsi="Cambria"/>
                <w:b/>
                <w:bCs/>
                <w:color w:val="555555"/>
              </w:rPr>
              <w:t xml:space="preserve">DAY 2 - </w:t>
            </w:r>
            <w:r w:rsidR="00472D92">
              <w:rPr>
                <w:rFonts w:ascii="Cambria" w:hAnsi="Cambria"/>
                <w:b/>
                <w:bCs/>
                <w:color w:val="555555"/>
              </w:rPr>
              <w:t>May</w:t>
            </w:r>
            <w:r>
              <w:rPr>
                <w:rFonts w:ascii="Cambria" w:hAnsi="Cambria"/>
                <w:b/>
                <w:bCs/>
                <w:color w:val="555555"/>
              </w:rPr>
              <w:t xml:space="preserve"> 1</w:t>
            </w:r>
            <w:r w:rsidR="00472D92">
              <w:rPr>
                <w:rFonts w:ascii="Cambria" w:hAnsi="Cambria"/>
                <w:b/>
                <w:bCs/>
                <w:color w:val="555555"/>
              </w:rPr>
              <w:t>7</w:t>
            </w:r>
            <w:r>
              <w:rPr>
                <w:rFonts w:ascii="Cambria" w:hAnsi="Cambria"/>
                <w:b/>
                <w:bCs/>
                <w:color w:val="555555"/>
              </w:rPr>
              <w:t>th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CD11A1" w14:textId="4F216348" w:rsidR="00FE3345" w:rsidRDefault="00FE3345" w:rsidP="00FE3345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– students and mentors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A26F3" w14:textId="77777777" w:rsidR="00FE3345" w:rsidRDefault="00FE3345" w:rsidP="00FE3345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– Expert Teachers</w:t>
            </w:r>
          </w:p>
        </w:tc>
      </w:tr>
      <w:tr w:rsidR="00FE3345" w14:paraId="379AE653" w14:textId="77777777" w:rsidTr="00FE3345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426073" w14:textId="5B020F63" w:rsidR="00FE3345" w:rsidRDefault="00FE3345" w:rsidP="00FE3345">
            <w:pPr>
              <w:pStyle w:val="LO-normal"/>
              <w:jc w:val="center"/>
            </w:pPr>
            <w:r>
              <w:t>9.30 am – 1</w:t>
            </w:r>
            <w:r w:rsidR="005A789E">
              <w:t>2</w:t>
            </w:r>
            <w:r>
              <w:t>.</w:t>
            </w:r>
            <w:r w:rsidR="005A789E">
              <w:t>15</w:t>
            </w:r>
            <w:r>
              <w:t xml:space="preserve"> pm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7AEF2B" w14:textId="06F0FB77" w:rsidR="00FE3345" w:rsidRPr="00ED6362" w:rsidRDefault="00ED6362" w:rsidP="00ED6362">
            <w:pPr>
              <w:pStyle w:val="Sadrajitablice"/>
              <w:jc w:val="center"/>
              <w:rPr>
                <w:b/>
              </w:rPr>
            </w:pPr>
            <w:r>
              <w:rPr>
                <w:b/>
              </w:rPr>
              <w:t xml:space="preserve">Math FTW </w:t>
            </w:r>
            <w:r>
              <w:rPr>
                <w:bCs/>
              </w:rPr>
              <w:t>w</w:t>
            </w:r>
            <w:r w:rsidR="00FE3345">
              <w:t>orkshop</w:t>
            </w:r>
          </w:p>
          <w:p w14:paraId="58D55BE3" w14:textId="0D7647E1" w:rsidR="00087760" w:rsidRDefault="00087760" w:rsidP="00FE3345">
            <w:pPr>
              <w:pStyle w:val="Sadrajitablice"/>
              <w:jc w:val="center"/>
              <w:rPr>
                <w:b/>
              </w:rPr>
            </w:pPr>
            <w:r>
              <w:rPr>
                <w:b/>
              </w:rPr>
              <w:t>Sport in Split</w:t>
            </w:r>
            <w:r w:rsidR="00BE5C01">
              <w:rPr>
                <w:b/>
              </w:rPr>
              <w:t>: an overview</w:t>
            </w:r>
          </w:p>
          <w:p w14:paraId="42CA0655" w14:textId="38101C90" w:rsidR="00FD3FC3" w:rsidRDefault="005405B2" w:rsidP="00FD3FC3">
            <w:pPr>
              <w:pStyle w:val="Sadrajitablice"/>
              <w:jc w:val="center"/>
              <w:rPr>
                <w:b/>
              </w:rPr>
            </w:pPr>
            <w:r>
              <w:rPr>
                <w:b/>
              </w:rPr>
              <w:t>Sports</w:t>
            </w:r>
            <w:r w:rsidR="001B0B46">
              <w:rPr>
                <w:b/>
              </w:rPr>
              <w:t xml:space="preserve"> and Statistics</w:t>
            </w:r>
          </w:p>
          <w:p w14:paraId="6A96B556" w14:textId="077BDD2B" w:rsidR="00443009" w:rsidRPr="00FE3345" w:rsidRDefault="00DB6685" w:rsidP="00FD3FC3">
            <w:pPr>
              <w:pStyle w:val="Sadrajitablice"/>
              <w:jc w:val="center"/>
              <w:rPr>
                <w:b/>
              </w:rPr>
            </w:pPr>
            <w:r>
              <w:rPr>
                <w:b/>
              </w:rPr>
              <w:t xml:space="preserve">Math – Count </w:t>
            </w:r>
            <w:proofErr w:type="gramStart"/>
            <w:r w:rsidR="00F9104C">
              <w:rPr>
                <w:b/>
              </w:rPr>
              <w:t>O</w:t>
            </w:r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</w:t>
            </w:r>
            <w:r w:rsidR="00F9104C">
              <w:rPr>
                <w:b/>
              </w:rPr>
              <w:t>M</w:t>
            </w:r>
            <w:r>
              <w:rPr>
                <w:b/>
              </w:rPr>
              <w:t>e</w:t>
            </w:r>
          </w:p>
          <w:p w14:paraId="64180621" w14:textId="77777777" w:rsidR="00FE3345" w:rsidRDefault="00EC62AB" w:rsidP="00FE3345">
            <w:pPr>
              <w:pStyle w:val="LO-normal"/>
              <w:jc w:val="center"/>
            </w:pPr>
            <w:r>
              <w:t xml:space="preserve">Karmen </w:t>
            </w:r>
            <w:proofErr w:type="spellStart"/>
            <w:r>
              <w:t>Šesnić</w:t>
            </w:r>
            <w:proofErr w:type="spellEnd"/>
            <w:r>
              <w:t>, prof</w:t>
            </w:r>
          </w:p>
          <w:p w14:paraId="5BEF7955" w14:textId="4285A25B" w:rsidR="002825F0" w:rsidRDefault="002825F0" w:rsidP="00FE3345">
            <w:pPr>
              <w:pStyle w:val="LO-normal"/>
              <w:jc w:val="center"/>
            </w:pPr>
            <w:r>
              <w:t xml:space="preserve">Dina </w:t>
            </w:r>
            <w:proofErr w:type="spellStart"/>
            <w:r>
              <w:t>Spahija</w:t>
            </w:r>
            <w:proofErr w:type="spellEnd"/>
            <w:r>
              <w:t>, prof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E8640" w14:textId="77777777" w:rsidR="00FE3345" w:rsidRDefault="00FE3345" w:rsidP="00FE3345">
            <w:pPr>
              <w:pStyle w:val="LO-normal"/>
              <w:jc w:val="center"/>
            </w:pPr>
            <w:r>
              <w:t>Open class 1</w:t>
            </w:r>
          </w:p>
          <w:p w14:paraId="01410CF6" w14:textId="3A64C2B4" w:rsidR="00FE3345" w:rsidRDefault="00FE3345" w:rsidP="00FE3345">
            <w:pPr>
              <w:pStyle w:val="LO-normal"/>
              <w:jc w:val="center"/>
            </w:pPr>
            <w:r>
              <w:t xml:space="preserve"> Integrated </w:t>
            </w:r>
            <w:r w:rsidR="00472D92">
              <w:t>Curriculum</w:t>
            </w:r>
          </w:p>
        </w:tc>
      </w:tr>
      <w:tr w:rsidR="00CB7BA4" w14:paraId="726B5C66" w14:textId="77777777" w:rsidTr="00FE3345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654E53" w14:textId="2C44DF64" w:rsidR="00CB7BA4" w:rsidRDefault="00CB7BA4" w:rsidP="00CB7BA4">
            <w:pPr>
              <w:pStyle w:val="LO-normal"/>
              <w:jc w:val="center"/>
            </w:pPr>
            <w:r w:rsidRPr="00305136">
              <w:t>12.30 pm - 13. 15 pm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7AAA41" w14:textId="693ABCFE" w:rsidR="00CB7BA4" w:rsidRDefault="00CB7BA4" w:rsidP="00CB7BA4">
            <w:pPr>
              <w:pStyle w:val="Sadrajitablice"/>
              <w:jc w:val="center"/>
            </w:pPr>
            <w:r>
              <w:t>Lunch break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2733B" w14:textId="0D7148EC" w:rsidR="00CB7BA4" w:rsidRDefault="00CB7BA4" w:rsidP="00CB7BA4">
            <w:pPr>
              <w:pStyle w:val="LO-normal"/>
              <w:jc w:val="center"/>
            </w:pPr>
            <w:r>
              <w:t>Lunch break</w:t>
            </w:r>
          </w:p>
        </w:tc>
      </w:tr>
      <w:tr w:rsidR="00CB7BA4" w14:paraId="4986AB36" w14:textId="77777777" w:rsidTr="00472D92">
        <w:trPr>
          <w:jc w:val="center"/>
        </w:trPr>
        <w:tc>
          <w:tcPr>
            <w:tcW w:w="3024" w:type="dxa"/>
            <w:tcBorders>
              <w:left w:val="single" w:sz="2" w:space="0" w:color="000000"/>
            </w:tcBorders>
            <w:shd w:val="clear" w:color="auto" w:fill="auto"/>
          </w:tcPr>
          <w:p w14:paraId="4C82D765" w14:textId="6A9E0BF6" w:rsidR="00CB7BA4" w:rsidRDefault="00CB7BA4" w:rsidP="00CB7BA4">
            <w:pPr>
              <w:pStyle w:val="LO-normal"/>
            </w:pPr>
          </w:p>
        </w:tc>
        <w:tc>
          <w:tcPr>
            <w:tcW w:w="3772" w:type="dxa"/>
            <w:tcBorders>
              <w:left w:val="single" w:sz="2" w:space="0" w:color="000000"/>
            </w:tcBorders>
            <w:shd w:val="clear" w:color="auto" w:fill="auto"/>
          </w:tcPr>
          <w:p w14:paraId="528E0971" w14:textId="33A8B208" w:rsidR="00CB7BA4" w:rsidRPr="00FD3FC3" w:rsidRDefault="00FD3FC3" w:rsidP="00CB7BA4">
            <w:pPr>
              <w:pStyle w:val="LO-normal"/>
              <w:jc w:val="center"/>
              <w:rPr>
                <w:b/>
                <w:bCs/>
              </w:rPr>
            </w:pPr>
            <w:r w:rsidRPr="00FD3FC3">
              <w:rPr>
                <w:b/>
                <w:bCs/>
              </w:rPr>
              <w:t>On the move</w:t>
            </w:r>
            <w:r w:rsidR="00443009">
              <w:rPr>
                <w:b/>
                <w:bCs/>
              </w:rPr>
              <w:t xml:space="preserve"> workshop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0D2665" w14:textId="21831C5D" w:rsidR="00CB7BA4" w:rsidRDefault="00CB7BA4" w:rsidP="00CB7BA4">
            <w:pPr>
              <w:pStyle w:val="LO-normal"/>
              <w:jc w:val="center"/>
            </w:pPr>
          </w:p>
        </w:tc>
      </w:tr>
      <w:tr w:rsidR="00CB7BA4" w14:paraId="18314956" w14:textId="77777777" w:rsidTr="00AD4F6E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2983D" w14:textId="42F42FC6" w:rsidR="00CB7BA4" w:rsidRDefault="00CB7BA4" w:rsidP="00CB7BA4">
            <w:pPr>
              <w:pStyle w:val="Sadrajitablice"/>
            </w:pPr>
            <w:r>
              <w:t xml:space="preserve">13.30 am – </w:t>
            </w:r>
            <w:r w:rsidR="00C04120">
              <w:t>15.00</w:t>
            </w:r>
            <w:r>
              <w:t xml:space="preserve"> pm</w:t>
            </w:r>
          </w:p>
        </w:tc>
        <w:tc>
          <w:tcPr>
            <w:tcW w:w="3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86FE7A" w14:textId="4E07DCD2" w:rsidR="00CB7BA4" w:rsidRDefault="00C04120" w:rsidP="00CB7BA4">
            <w:pPr>
              <w:pStyle w:val="Sadrajitablice"/>
              <w:jc w:val="center"/>
            </w:pPr>
            <w:r>
              <w:t>W</w:t>
            </w:r>
            <w:r w:rsidR="00CB7BA4">
              <w:t>orkshop</w:t>
            </w:r>
          </w:p>
          <w:p w14:paraId="210B71E5" w14:textId="3272C39B" w:rsidR="00CB7BA4" w:rsidRPr="00A24B4F" w:rsidRDefault="00A24B4F" w:rsidP="00A24B4F">
            <w:pPr>
              <w:pStyle w:val="Sadrajitablice"/>
              <w:jc w:val="center"/>
            </w:pPr>
            <w:r>
              <w:t xml:space="preserve">Karmen </w:t>
            </w:r>
            <w:proofErr w:type="spellStart"/>
            <w:r>
              <w:t>Šesnić</w:t>
            </w:r>
            <w:proofErr w:type="spellEnd"/>
            <w:r>
              <w:t>, prof.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D235A" w14:textId="77777777" w:rsidR="00CB7BA4" w:rsidRDefault="00CB7BA4" w:rsidP="00CB7BA4">
            <w:pPr>
              <w:pStyle w:val="LO-normal"/>
              <w:jc w:val="center"/>
            </w:pPr>
            <w:r>
              <w:t>Open class 1</w:t>
            </w:r>
          </w:p>
          <w:p w14:paraId="2BE20046" w14:textId="77777777" w:rsidR="00CB7BA4" w:rsidRDefault="00CB7BA4" w:rsidP="00CB7BA4">
            <w:pPr>
              <w:pStyle w:val="LO-normal"/>
              <w:jc w:val="center"/>
            </w:pPr>
            <w:r>
              <w:t xml:space="preserve"> Integrated Curriculum</w:t>
            </w:r>
          </w:p>
        </w:tc>
      </w:tr>
      <w:tr w:rsidR="00CB7BA4" w14:paraId="18521364" w14:textId="77777777" w:rsidTr="00AD4F6E">
        <w:trPr>
          <w:jc w:val="center"/>
        </w:trPr>
        <w:tc>
          <w:tcPr>
            <w:tcW w:w="97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D71BCB" w14:textId="77777777" w:rsidR="00CB7BA4" w:rsidRDefault="00CB7BA4" w:rsidP="00CB7BA4">
            <w:pPr>
              <w:pStyle w:val="Sadrajitablic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555555"/>
                <w:sz w:val="24"/>
                <w:szCs w:val="24"/>
              </w:rPr>
              <w:t>Participants – ALL</w:t>
            </w:r>
          </w:p>
        </w:tc>
      </w:tr>
      <w:tr w:rsidR="00CB7BA4" w14:paraId="3AB9CF49" w14:textId="77777777" w:rsidTr="00AD4F6E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BE923C" w14:textId="77777777" w:rsidR="00CB7BA4" w:rsidRDefault="00CB7BA4" w:rsidP="00CB7BA4">
            <w:pPr>
              <w:pStyle w:val="LO-normal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17.00 – 19.00 pm</w:t>
            </w:r>
          </w:p>
        </w:tc>
        <w:tc>
          <w:tcPr>
            <w:tcW w:w="67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55BED" w14:textId="090A7C06" w:rsidR="00C04120" w:rsidRPr="0005623A" w:rsidRDefault="00CB7BA4" w:rsidP="00CE7480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  <w:color w:val="C9211E"/>
              </w:rPr>
              <w:t xml:space="preserve"> </w:t>
            </w:r>
            <w:r w:rsidR="00C04120" w:rsidRPr="0005623A">
              <w:rPr>
                <w:b/>
                <w:bCs/>
              </w:rPr>
              <w:t>Escape roo</w:t>
            </w:r>
            <w:r w:rsidR="00CE7480">
              <w:rPr>
                <w:b/>
                <w:bCs/>
              </w:rPr>
              <w:t xml:space="preserve">m: </w:t>
            </w:r>
            <w:r w:rsidR="00C04120">
              <w:rPr>
                <w:b/>
                <w:bCs/>
              </w:rPr>
              <w:t>Let’s play with math!</w:t>
            </w:r>
          </w:p>
          <w:p w14:paraId="60A48835" w14:textId="77777777" w:rsidR="00C04120" w:rsidRDefault="00C04120" w:rsidP="00C04120">
            <w:pPr>
              <w:pStyle w:val="Sadrajitablice"/>
              <w:jc w:val="center"/>
            </w:pPr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Vitaljić</w:t>
            </w:r>
            <w:proofErr w:type="spellEnd"/>
            <w:r>
              <w:t xml:space="preserve">, prof </w:t>
            </w:r>
          </w:p>
          <w:p w14:paraId="6CFCD665" w14:textId="230A55C9" w:rsidR="00CB7BA4" w:rsidRDefault="00C04120" w:rsidP="00C04120">
            <w:pPr>
              <w:pStyle w:val="LO-normal"/>
              <w:jc w:val="center"/>
            </w:pPr>
            <w:r>
              <w:t xml:space="preserve">Dina </w:t>
            </w:r>
            <w:proofErr w:type="spellStart"/>
            <w:r>
              <w:t>Spahija</w:t>
            </w:r>
            <w:proofErr w:type="spellEnd"/>
            <w:r>
              <w:t>, prof.</w:t>
            </w:r>
          </w:p>
        </w:tc>
      </w:tr>
    </w:tbl>
    <w:p w14:paraId="482EB3CD" w14:textId="77777777" w:rsidR="00877182" w:rsidRDefault="00877182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</w:pPr>
    </w:p>
    <w:p w14:paraId="788F861A" w14:textId="4D94458F" w:rsidR="00CB7BA4" w:rsidRDefault="00CB7BA4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spacing w:line="360" w:lineRule="auto"/>
        <w:rPr>
          <w:rFonts w:ascii="Calibri" w:hAnsi="Calibri" w:cs="Arial"/>
          <w:szCs w:val="24"/>
          <w:lang w:val="en-US"/>
        </w:rPr>
      </w:pPr>
    </w:p>
    <w:p w14:paraId="086CC10C" w14:textId="4F369438" w:rsidR="00CB7BA4" w:rsidRDefault="00CB7BA4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spacing w:line="360" w:lineRule="auto"/>
        <w:rPr>
          <w:rFonts w:ascii="Calibri" w:hAnsi="Calibri" w:cs="Arial"/>
          <w:szCs w:val="24"/>
          <w:lang w:val="en-US"/>
        </w:rPr>
      </w:pPr>
    </w:p>
    <w:tbl>
      <w:tblPr>
        <w:tblStyle w:val="TableNormal"/>
        <w:tblW w:w="12750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47"/>
        <w:gridCol w:w="2977"/>
        <w:gridCol w:w="795"/>
        <w:gridCol w:w="2977"/>
        <w:gridCol w:w="2977"/>
      </w:tblGrid>
      <w:tr w:rsidR="001E1ADA" w14:paraId="608973B7" w14:textId="77777777" w:rsidTr="00156DBB">
        <w:trPr>
          <w:jc w:val="center"/>
        </w:trPr>
        <w:tc>
          <w:tcPr>
            <w:tcW w:w="3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81D7A" w14:textId="2136EA75" w:rsidR="001E1ADA" w:rsidRDefault="001E1ADA" w:rsidP="004347A4">
            <w:pPr>
              <w:pStyle w:val="LO-normal"/>
              <w:spacing w:line="240" w:lineRule="auto"/>
              <w:jc w:val="center"/>
            </w:pPr>
            <w:r>
              <w:rPr>
                <w:rFonts w:ascii="Cambria" w:hAnsi="Cambria"/>
                <w:b/>
                <w:bCs/>
                <w:color w:val="555555"/>
              </w:rPr>
              <w:t>DAY 3 – May 18th</w:t>
            </w:r>
          </w:p>
        </w:tc>
        <w:tc>
          <w:tcPr>
            <w:tcW w:w="9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F749C" w14:textId="7119D7A8" w:rsidR="001E1ADA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Participants – ALL</w:t>
            </w:r>
          </w:p>
        </w:tc>
      </w:tr>
      <w:tr w:rsidR="001E1ADA" w14:paraId="641F810A" w14:textId="77777777" w:rsidTr="001E1ADA">
        <w:trPr>
          <w:jc w:val="center"/>
        </w:trPr>
        <w:tc>
          <w:tcPr>
            <w:tcW w:w="30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B0A453" w14:textId="77777777" w:rsidR="001E1ADA" w:rsidRDefault="001E1ADA" w:rsidP="004347A4">
            <w:pPr>
              <w:pStyle w:val="Sadrajitablice"/>
              <w:spacing w:line="240" w:lineRule="auto"/>
            </w:pPr>
          </w:p>
        </w:tc>
        <w:tc>
          <w:tcPr>
            <w:tcW w:w="3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9CE0E9" w14:textId="57731084" w:rsidR="001E1ADA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– students and mentors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14:paraId="66341E63" w14:textId="08B0FE2A" w:rsidR="001E1ADA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– project coordinators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D45E6" w14:textId="6D36B113" w:rsidR="001E1ADA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– Expert Teachers</w:t>
            </w:r>
          </w:p>
        </w:tc>
      </w:tr>
      <w:tr w:rsidR="001E1ADA" w14:paraId="09932CC8" w14:textId="77777777" w:rsidTr="001E1ADA">
        <w:trPr>
          <w:jc w:val="center"/>
        </w:trPr>
        <w:tc>
          <w:tcPr>
            <w:tcW w:w="30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21032" w14:textId="7A732B5F" w:rsidR="001E1ADA" w:rsidRDefault="001E1ADA" w:rsidP="004347A4">
            <w:pPr>
              <w:pStyle w:val="Sadrajitablice"/>
              <w:spacing w:line="240" w:lineRule="auto"/>
            </w:pPr>
            <w:r>
              <w:t>9.00 am – 10.00 am</w:t>
            </w:r>
          </w:p>
        </w:tc>
        <w:tc>
          <w:tcPr>
            <w:tcW w:w="3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943B1C" w14:textId="77777777" w:rsidR="001E1ADA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14:paraId="2BB8CC56" w14:textId="66108730" w:rsidR="001E1ADA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coordinator meeting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C7F0F" w14:textId="787E98CC" w:rsidR="001E1ADA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1E1ADA" w14:paraId="0B6BB03E" w14:textId="77777777" w:rsidTr="001E1ADA">
        <w:trPr>
          <w:trHeight w:val="2053"/>
          <w:jc w:val="center"/>
        </w:trPr>
        <w:tc>
          <w:tcPr>
            <w:tcW w:w="30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A63979" w14:textId="77777777" w:rsidR="001E1ADA" w:rsidRDefault="001E1ADA" w:rsidP="004347A4">
            <w:pPr>
              <w:pStyle w:val="Sadrajitablice"/>
              <w:spacing w:line="240" w:lineRule="auto"/>
            </w:pPr>
            <w:r>
              <w:t>10.00 am - 12.30 pm</w:t>
            </w:r>
          </w:p>
        </w:tc>
        <w:tc>
          <w:tcPr>
            <w:tcW w:w="3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F78C75" w14:textId="77777777" w:rsidR="001E1ADA" w:rsidRDefault="001E1ADA" w:rsidP="004347A4">
            <w:pPr>
              <w:pStyle w:val="Sadrajitablice"/>
              <w:spacing w:line="240" w:lineRule="auto"/>
              <w:jc w:val="center"/>
            </w:pPr>
            <w:r>
              <w:t>Workshop</w:t>
            </w:r>
          </w:p>
          <w:p w14:paraId="69D43281" w14:textId="425C2DD4" w:rsidR="001E1ADA" w:rsidRPr="0028337E" w:rsidRDefault="001E1ADA" w:rsidP="004347A4">
            <w:pPr>
              <w:pStyle w:val="Sadrajitablice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28337E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 xml:space="preserve">How the </w:t>
            </w:r>
            <w:proofErr w:type="gramStart"/>
            <w:r w:rsidRPr="0028337E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real world</w:t>
            </w:r>
            <w:proofErr w:type="gramEnd"/>
            <w:r w:rsidRPr="0028337E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 xml:space="preserve"> functions</w:t>
            </w:r>
          </w:p>
          <w:p w14:paraId="6556F05C" w14:textId="25F12769" w:rsidR="001E1ADA" w:rsidRPr="0005623A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 w:rsidRPr="0005623A">
              <w:rPr>
                <w:b/>
                <w:bCs/>
              </w:rPr>
              <w:t>Demographics: shaping the future</w:t>
            </w:r>
          </w:p>
          <w:p w14:paraId="1B6BA80C" w14:textId="77777777" w:rsidR="001E1ADA" w:rsidRDefault="001E1ADA" w:rsidP="004347A4">
            <w:pPr>
              <w:pStyle w:val="Sadrajitablice"/>
              <w:spacing w:line="240" w:lineRule="auto"/>
              <w:jc w:val="center"/>
            </w:pPr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Vitaljić</w:t>
            </w:r>
            <w:proofErr w:type="spellEnd"/>
            <w:r>
              <w:t>, prof</w:t>
            </w:r>
          </w:p>
          <w:p w14:paraId="0CA25C14" w14:textId="32BFE6DF" w:rsidR="001E1ADA" w:rsidRDefault="001E1ADA" w:rsidP="004347A4">
            <w:pPr>
              <w:pStyle w:val="Sadrajitablice"/>
              <w:spacing w:line="240" w:lineRule="auto"/>
              <w:jc w:val="center"/>
            </w:pPr>
            <w:r>
              <w:t xml:space="preserve">Marin </w:t>
            </w:r>
            <w:proofErr w:type="spellStart"/>
            <w:r>
              <w:t>Borzić</w:t>
            </w:r>
            <w:proofErr w:type="spellEnd"/>
            <w:r>
              <w:t>, prof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14:paraId="3A6B607A" w14:textId="77777777" w:rsidR="001E1ADA" w:rsidRDefault="001E1ADA" w:rsidP="004347A4">
            <w:pPr>
              <w:pStyle w:val="Sadrajitablice"/>
              <w:spacing w:line="240" w:lineRule="auto"/>
              <w:jc w:val="center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31D3E" w14:textId="6B83CD64" w:rsidR="001E1ADA" w:rsidRDefault="001E1ADA" w:rsidP="004347A4">
            <w:pPr>
              <w:pStyle w:val="Sadrajitablice"/>
              <w:spacing w:line="240" w:lineRule="auto"/>
              <w:jc w:val="center"/>
            </w:pPr>
            <w:r>
              <w:t>Open class 1</w:t>
            </w:r>
          </w:p>
          <w:p w14:paraId="3175B348" w14:textId="77777777" w:rsidR="001E1ADA" w:rsidRDefault="001E1ADA" w:rsidP="004347A4">
            <w:pPr>
              <w:pStyle w:val="Sadrajitablice"/>
              <w:spacing w:line="240" w:lineRule="auto"/>
              <w:jc w:val="center"/>
            </w:pPr>
            <w:r>
              <w:t xml:space="preserve"> Integrated Curriculum</w:t>
            </w:r>
          </w:p>
        </w:tc>
      </w:tr>
      <w:tr w:rsidR="001E1ADA" w14:paraId="77E9B8C5" w14:textId="77777777" w:rsidTr="001E1ADA">
        <w:trPr>
          <w:jc w:val="center"/>
        </w:trPr>
        <w:tc>
          <w:tcPr>
            <w:tcW w:w="30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550142" w14:textId="77777777" w:rsidR="001E1ADA" w:rsidRDefault="001E1ADA" w:rsidP="004347A4">
            <w:pPr>
              <w:pStyle w:val="Sadrajitablice"/>
              <w:spacing w:line="240" w:lineRule="auto"/>
            </w:pPr>
            <w:r>
              <w:t>12.30 pm - 13. 15 pm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14:paraId="572CC11E" w14:textId="77777777" w:rsidR="001E1ADA" w:rsidRDefault="001E1ADA" w:rsidP="004347A4">
            <w:pPr>
              <w:pStyle w:val="Sadrajitablice"/>
              <w:spacing w:line="240" w:lineRule="auto"/>
            </w:pPr>
          </w:p>
        </w:tc>
        <w:tc>
          <w:tcPr>
            <w:tcW w:w="67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E0670" w14:textId="4460F892" w:rsidR="001E1ADA" w:rsidRDefault="001E1ADA" w:rsidP="004347A4">
            <w:pPr>
              <w:pStyle w:val="Sadrajitablice"/>
              <w:spacing w:line="240" w:lineRule="auto"/>
            </w:pPr>
            <w:r>
              <w:t>Lunch break</w:t>
            </w:r>
          </w:p>
        </w:tc>
      </w:tr>
      <w:tr w:rsidR="001E1ADA" w14:paraId="0BBFBD40" w14:textId="77777777" w:rsidTr="001E1ADA">
        <w:trPr>
          <w:jc w:val="center"/>
        </w:trPr>
        <w:tc>
          <w:tcPr>
            <w:tcW w:w="30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6265B6" w14:textId="77777777" w:rsidR="001E1ADA" w:rsidRDefault="001E1ADA" w:rsidP="004347A4">
            <w:pPr>
              <w:pStyle w:val="Sadrajitablice"/>
              <w:spacing w:line="240" w:lineRule="auto"/>
            </w:pPr>
            <w:r>
              <w:t>13.30 am – 14.30 pm</w:t>
            </w:r>
          </w:p>
        </w:tc>
        <w:tc>
          <w:tcPr>
            <w:tcW w:w="3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E4DE25" w14:textId="0708D5A0" w:rsidR="001E1ADA" w:rsidRDefault="001E1ADA" w:rsidP="004347A4">
            <w:pPr>
              <w:pStyle w:val="Sadrajitablice"/>
              <w:spacing w:line="240" w:lineRule="auto"/>
              <w:jc w:val="center"/>
            </w:pPr>
            <w:r>
              <w:t>Workshop</w:t>
            </w:r>
          </w:p>
          <w:p w14:paraId="78F82214" w14:textId="29C464C6" w:rsidR="001E1ADA" w:rsidRPr="00AE32BD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</w:rPr>
            </w:pPr>
            <w:r w:rsidRPr="00AE32BD">
              <w:rPr>
                <w:b/>
                <w:bCs/>
              </w:rPr>
              <w:t>Demographics: shaping the future</w:t>
            </w:r>
          </w:p>
          <w:p w14:paraId="6E5ABD71" w14:textId="28DD1503" w:rsidR="001E1ADA" w:rsidRDefault="001E1ADA" w:rsidP="004347A4">
            <w:pPr>
              <w:pStyle w:val="Sadrajitablice"/>
              <w:spacing w:line="240" w:lineRule="auto"/>
              <w:jc w:val="center"/>
            </w:pPr>
            <w:r>
              <w:t>Presentation of the results</w:t>
            </w:r>
          </w:p>
          <w:p w14:paraId="24F54AFF" w14:textId="2F434288" w:rsidR="001E1ADA" w:rsidRPr="0005623A" w:rsidRDefault="001E1ADA" w:rsidP="004347A4">
            <w:pPr>
              <w:pStyle w:val="Sadrajitablice"/>
              <w:spacing w:line="240" w:lineRule="auto"/>
              <w:jc w:val="center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14:paraId="03653473" w14:textId="77777777" w:rsidR="001E1ADA" w:rsidRDefault="001E1ADA" w:rsidP="004347A4">
            <w:pPr>
              <w:pStyle w:val="LO-normal"/>
              <w:spacing w:line="240" w:lineRule="auto"/>
              <w:jc w:val="center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ADC25" w14:textId="6AF9920F" w:rsidR="001E1ADA" w:rsidRDefault="001E1ADA" w:rsidP="004347A4">
            <w:pPr>
              <w:pStyle w:val="LO-normal"/>
              <w:spacing w:line="240" w:lineRule="auto"/>
              <w:jc w:val="center"/>
            </w:pPr>
            <w:r>
              <w:t>Open class 1</w:t>
            </w:r>
          </w:p>
          <w:p w14:paraId="5FEC6A88" w14:textId="77777777" w:rsidR="001E1ADA" w:rsidRDefault="001E1ADA" w:rsidP="004347A4">
            <w:pPr>
              <w:pStyle w:val="LO-normal"/>
              <w:spacing w:line="240" w:lineRule="auto"/>
              <w:jc w:val="center"/>
            </w:pPr>
            <w:r>
              <w:t xml:space="preserve"> Integrated Curriculum</w:t>
            </w:r>
          </w:p>
        </w:tc>
      </w:tr>
      <w:tr w:rsidR="001E1ADA" w14:paraId="0B18A658" w14:textId="77777777" w:rsidTr="001E1ADA">
        <w:trPr>
          <w:jc w:val="center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D9CF1" w14:textId="77777777" w:rsidR="001E1ADA" w:rsidRDefault="001E1ADA" w:rsidP="004347A4">
            <w:pPr>
              <w:pStyle w:val="Sadrajitablice"/>
              <w:spacing w:line="240" w:lineRule="auto"/>
              <w:jc w:val="center"/>
              <w:rPr>
                <w:rFonts w:ascii="Cambria" w:hAnsi="Cambria"/>
                <w:b/>
                <w:bCs/>
                <w:color w:val="555555"/>
                <w:sz w:val="24"/>
                <w:szCs w:val="24"/>
              </w:rPr>
            </w:pPr>
          </w:p>
        </w:tc>
        <w:tc>
          <w:tcPr>
            <w:tcW w:w="977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BEB8F" w14:textId="5C99E1F0" w:rsidR="001E1ADA" w:rsidRDefault="001E1ADA" w:rsidP="004347A4">
            <w:pPr>
              <w:pStyle w:val="Sadrajitablice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555555"/>
                <w:sz w:val="24"/>
                <w:szCs w:val="24"/>
              </w:rPr>
              <w:t>Participants – ALL</w:t>
            </w:r>
          </w:p>
        </w:tc>
      </w:tr>
      <w:tr w:rsidR="001E1ADA" w14:paraId="2CAA6C55" w14:textId="77777777" w:rsidTr="001E1ADA">
        <w:trPr>
          <w:jc w:val="center"/>
        </w:trPr>
        <w:tc>
          <w:tcPr>
            <w:tcW w:w="302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225D5" w14:textId="1A832535" w:rsidR="001E1ADA" w:rsidRDefault="001E1ADA" w:rsidP="004347A4">
            <w:pPr>
              <w:pStyle w:val="LO-normal"/>
              <w:spacing w:line="240" w:lineRule="auto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lastRenderedPageBreak/>
              <w:t>17.</w:t>
            </w:r>
            <w:r w:rsidR="00F875CE">
              <w:rPr>
                <w:b/>
                <w:bCs/>
                <w:color w:val="C9211E"/>
              </w:rPr>
              <w:t>30</w:t>
            </w:r>
            <w:r>
              <w:rPr>
                <w:b/>
                <w:bCs/>
                <w:color w:val="C9211E"/>
              </w:rPr>
              <w:t xml:space="preserve"> – 19.00 pm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14:paraId="03398B9E" w14:textId="77777777" w:rsidR="001E1ADA" w:rsidRDefault="001E1ADA" w:rsidP="004347A4">
            <w:pPr>
              <w:pStyle w:val="LO-normal"/>
              <w:spacing w:line="240" w:lineRule="auto"/>
              <w:jc w:val="center"/>
              <w:rPr>
                <w:b/>
                <w:bCs/>
                <w:color w:val="C9211E"/>
              </w:rPr>
            </w:pPr>
          </w:p>
        </w:tc>
        <w:tc>
          <w:tcPr>
            <w:tcW w:w="67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22823" w14:textId="6BFA7A7A" w:rsidR="001E1ADA" w:rsidRDefault="001E1ADA" w:rsidP="004347A4">
            <w:pPr>
              <w:pStyle w:val="LO-normal"/>
              <w:spacing w:line="240" w:lineRule="auto"/>
              <w:jc w:val="center"/>
            </w:pPr>
            <w:r>
              <w:rPr>
                <w:b/>
                <w:bCs/>
                <w:color w:val="C9211E"/>
              </w:rPr>
              <w:t xml:space="preserve"> Visit to </w:t>
            </w:r>
            <w:proofErr w:type="spellStart"/>
            <w:r>
              <w:rPr>
                <w:b/>
                <w:bCs/>
                <w:color w:val="C9211E"/>
              </w:rPr>
              <w:t>Meštrović</w:t>
            </w:r>
            <w:proofErr w:type="spellEnd"/>
            <w:r>
              <w:rPr>
                <w:b/>
                <w:bCs/>
                <w:color w:val="C9211E"/>
              </w:rPr>
              <w:t xml:space="preserve"> Gallery</w:t>
            </w:r>
          </w:p>
        </w:tc>
      </w:tr>
    </w:tbl>
    <w:p w14:paraId="7BE0FE48" w14:textId="4AED653D" w:rsidR="00CB7BA4" w:rsidRDefault="00CB7BA4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spacing w:line="360" w:lineRule="auto"/>
      </w:pPr>
    </w:p>
    <w:p w14:paraId="1051C1CF" w14:textId="77777777" w:rsidR="00B733DC" w:rsidRDefault="00B733DC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spacing w:line="360" w:lineRule="auto"/>
      </w:pPr>
    </w:p>
    <w:tbl>
      <w:tblPr>
        <w:tblStyle w:val="TableNormal"/>
        <w:tblW w:w="9773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6749"/>
      </w:tblGrid>
      <w:tr w:rsidR="00E32474" w14:paraId="3C0B027D" w14:textId="77777777" w:rsidTr="00624628">
        <w:trPr>
          <w:jc w:val="center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E2AE85" w14:textId="1D6BCA92" w:rsidR="00E32474" w:rsidRDefault="00E32474" w:rsidP="00624628">
            <w:pPr>
              <w:pStyle w:val="LO-normal"/>
              <w:jc w:val="center"/>
            </w:pPr>
            <w:r>
              <w:rPr>
                <w:rFonts w:ascii="Cambria" w:hAnsi="Cambria"/>
                <w:b/>
                <w:bCs/>
                <w:color w:val="555555"/>
              </w:rPr>
              <w:t>DAY 4 – May 19th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DF70A" w14:textId="77777777" w:rsidR="00E32474" w:rsidRDefault="00E32474" w:rsidP="00624628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Participants – ALL</w:t>
            </w:r>
          </w:p>
        </w:tc>
      </w:tr>
      <w:tr w:rsidR="00E32474" w14:paraId="1D96EF99" w14:textId="77777777" w:rsidTr="0028190C">
        <w:trPr>
          <w:trHeight w:val="764"/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586D89" w14:textId="01519A6A" w:rsidR="00E32474" w:rsidRDefault="00E32474" w:rsidP="00624628">
            <w:pPr>
              <w:pStyle w:val="LO-normal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09.00 – 19.00</w:t>
            </w:r>
          </w:p>
        </w:tc>
        <w:tc>
          <w:tcPr>
            <w:tcW w:w="6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0487C" w14:textId="77777777" w:rsidR="00E32474" w:rsidRDefault="00DE2E84" w:rsidP="00624628">
            <w:pPr>
              <w:pStyle w:val="LO-normal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Field</w:t>
            </w:r>
            <w:r w:rsidR="00E32474">
              <w:rPr>
                <w:b/>
                <w:bCs/>
                <w:color w:val="C9211E"/>
              </w:rPr>
              <w:t xml:space="preserve"> trip – The island of </w:t>
            </w:r>
            <w:proofErr w:type="spellStart"/>
            <w:r w:rsidR="00E32474">
              <w:rPr>
                <w:b/>
                <w:bCs/>
                <w:color w:val="C9211E"/>
              </w:rPr>
              <w:t>Brač</w:t>
            </w:r>
            <w:proofErr w:type="spellEnd"/>
          </w:p>
          <w:p w14:paraId="4A6EF417" w14:textId="73FCE616" w:rsidR="002C5AB5" w:rsidRDefault="002C5AB5" w:rsidP="00624628">
            <w:pPr>
              <w:pStyle w:val="LO-normal"/>
              <w:jc w:val="center"/>
            </w:pPr>
            <w:r>
              <w:t xml:space="preserve">Stonemasonry workshop – </w:t>
            </w:r>
            <w:proofErr w:type="spellStart"/>
            <w:r>
              <w:t>Jakšić</w:t>
            </w:r>
            <w:proofErr w:type="spellEnd"/>
            <w:r>
              <w:t xml:space="preserve"> Gallery</w:t>
            </w:r>
          </w:p>
        </w:tc>
      </w:tr>
    </w:tbl>
    <w:p w14:paraId="1E57E569" w14:textId="2D08AB43" w:rsidR="00514F90" w:rsidRDefault="00514F90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spacing w:line="360" w:lineRule="auto"/>
      </w:pPr>
    </w:p>
    <w:tbl>
      <w:tblPr>
        <w:tblStyle w:val="TableNormal"/>
        <w:tblW w:w="9773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636"/>
        <w:gridCol w:w="3113"/>
      </w:tblGrid>
      <w:tr w:rsidR="00514F90" w14:paraId="00497DB6" w14:textId="77777777" w:rsidTr="00624628">
        <w:trPr>
          <w:jc w:val="center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96DFE7" w14:textId="49B8D9F1" w:rsidR="00514F90" w:rsidRDefault="00514F90" w:rsidP="00624628">
            <w:pPr>
              <w:pStyle w:val="LO-normal"/>
              <w:jc w:val="center"/>
            </w:pPr>
            <w:r>
              <w:rPr>
                <w:rFonts w:ascii="Cambria" w:hAnsi="Cambria"/>
                <w:b/>
                <w:bCs/>
                <w:color w:val="555555"/>
              </w:rPr>
              <w:t>DAY 5 – May 20th</w:t>
            </w:r>
          </w:p>
        </w:tc>
        <w:tc>
          <w:tcPr>
            <w:tcW w:w="6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888EC" w14:textId="77777777" w:rsidR="00514F90" w:rsidRDefault="00514F90" w:rsidP="00624628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Participants – ALL</w:t>
            </w:r>
          </w:p>
        </w:tc>
      </w:tr>
      <w:tr w:rsidR="00514F90" w14:paraId="4DAF5F18" w14:textId="77777777" w:rsidTr="00266499">
        <w:trPr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85688" w14:textId="77777777" w:rsidR="00514F90" w:rsidRDefault="00514F90" w:rsidP="00624628">
            <w:pPr>
              <w:pStyle w:val="Sadrajitablice"/>
            </w:pP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CC67B7" w14:textId="77777777" w:rsidR="00514F90" w:rsidRDefault="00514F90" w:rsidP="00624628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– students and mentors</w:t>
            </w:r>
          </w:p>
        </w:tc>
        <w:tc>
          <w:tcPr>
            <w:tcW w:w="3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3A434" w14:textId="77777777" w:rsidR="00514F90" w:rsidRDefault="00514F90" w:rsidP="00624628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 – Expert Teachers</w:t>
            </w:r>
          </w:p>
        </w:tc>
      </w:tr>
      <w:tr w:rsidR="00514F90" w14:paraId="159AE932" w14:textId="77777777" w:rsidTr="0028190C">
        <w:trPr>
          <w:trHeight w:val="1532"/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DFED77" w14:textId="77777777" w:rsidR="00514F90" w:rsidRDefault="00514F90" w:rsidP="00624628">
            <w:pPr>
              <w:pStyle w:val="Sadrajitablice"/>
            </w:pPr>
            <w:r>
              <w:t>10.00 am - 12.30 pm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17F10B" w14:textId="77777777" w:rsidR="00514F90" w:rsidRDefault="002E0F74" w:rsidP="00624628">
            <w:pPr>
              <w:pStyle w:val="Sadrajitablice"/>
              <w:jc w:val="center"/>
            </w:pPr>
            <w:r>
              <w:t>Joint activities: Expert teachers and students</w:t>
            </w:r>
          </w:p>
          <w:p w14:paraId="0F151480" w14:textId="192A5564" w:rsidR="002E0F74" w:rsidRDefault="002E0F74" w:rsidP="00624628">
            <w:pPr>
              <w:pStyle w:val="Sadrajitablice"/>
              <w:jc w:val="center"/>
            </w:pPr>
            <w:r>
              <w:t>Evaluations</w:t>
            </w:r>
            <w:r w:rsidR="00AA065E">
              <w:t xml:space="preserve"> – Certificate ceremony</w:t>
            </w:r>
          </w:p>
        </w:tc>
        <w:tc>
          <w:tcPr>
            <w:tcW w:w="3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02288" w14:textId="77777777" w:rsidR="00514F90" w:rsidRDefault="00514F90" w:rsidP="00624628">
            <w:pPr>
              <w:pStyle w:val="Sadrajitablice"/>
              <w:jc w:val="center"/>
            </w:pPr>
            <w:r>
              <w:t>Open class 1</w:t>
            </w:r>
          </w:p>
          <w:p w14:paraId="03F97F72" w14:textId="77777777" w:rsidR="00514F90" w:rsidRDefault="00514F90" w:rsidP="00624628">
            <w:pPr>
              <w:pStyle w:val="Sadrajitablice"/>
              <w:jc w:val="center"/>
            </w:pPr>
            <w:r>
              <w:t xml:space="preserve"> Integrated Curriculum</w:t>
            </w:r>
          </w:p>
        </w:tc>
      </w:tr>
      <w:tr w:rsidR="002E0F74" w14:paraId="7B1CF438" w14:textId="77777777" w:rsidTr="00266499">
        <w:trPr>
          <w:trHeight w:val="811"/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B377D2" w14:textId="71AE064E" w:rsidR="002E0F74" w:rsidRDefault="002E0F74" w:rsidP="00624628">
            <w:pPr>
              <w:pStyle w:val="Sadrajitablice"/>
            </w:pPr>
            <w:r>
              <w:t>12.45 am – 13.45 pm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0870BC" w14:textId="72641F63" w:rsidR="002E0F74" w:rsidRDefault="002E0F74" w:rsidP="00624628">
            <w:pPr>
              <w:pStyle w:val="Sadrajitablice"/>
              <w:jc w:val="center"/>
            </w:pPr>
            <w:r>
              <w:t>Lunch break</w:t>
            </w:r>
          </w:p>
        </w:tc>
        <w:tc>
          <w:tcPr>
            <w:tcW w:w="3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98DAC" w14:textId="77777777" w:rsidR="002E0F74" w:rsidRDefault="002E0F74" w:rsidP="00624628">
            <w:pPr>
              <w:pStyle w:val="Sadrajitablice"/>
              <w:jc w:val="center"/>
            </w:pPr>
          </w:p>
        </w:tc>
      </w:tr>
      <w:tr w:rsidR="00514F90" w14:paraId="605B846C" w14:textId="77777777" w:rsidTr="00624628">
        <w:trPr>
          <w:jc w:val="center"/>
        </w:trPr>
        <w:tc>
          <w:tcPr>
            <w:tcW w:w="977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448D9" w14:textId="77777777" w:rsidR="00514F90" w:rsidRDefault="00514F90" w:rsidP="00624628">
            <w:pPr>
              <w:pStyle w:val="Sadrajitablic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555555"/>
                <w:sz w:val="24"/>
                <w:szCs w:val="24"/>
              </w:rPr>
              <w:t>Participants – ALL</w:t>
            </w:r>
          </w:p>
        </w:tc>
      </w:tr>
      <w:tr w:rsidR="00514F90" w14:paraId="65FFD6E0" w14:textId="77777777" w:rsidTr="0028190C">
        <w:trPr>
          <w:trHeight w:val="25"/>
          <w:jc w:val="center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F40A0A" w14:textId="11EC6CB5" w:rsidR="00514F90" w:rsidRDefault="00514F90" w:rsidP="00624628">
            <w:pPr>
              <w:pStyle w:val="LO-normal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</w:t>
            </w:r>
            <w:r w:rsidR="00C23005">
              <w:rPr>
                <w:b/>
                <w:bCs/>
                <w:color w:val="C9211E"/>
              </w:rPr>
              <w:t>6</w:t>
            </w:r>
            <w:r>
              <w:rPr>
                <w:b/>
                <w:bCs/>
                <w:color w:val="C9211E"/>
              </w:rPr>
              <w:t>.00 – 1</w:t>
            </w:r>
            <w:r w:rsidR="002E0F74">
              <w:rPr>
                <w:b/>
                <w:bCs/>
                <w:color w:val="C9211E"/>
              </w:rPr>
              <w:t>9.00</w:t>
            </w:r>
            <w:r>
              <w:rPr>
                <w:b/>
                <w:bCs/>
                <w:color w:val="C9211E"/>
              </w:rPr>
              <w:t xml:space="preserve"> pm</w:t>
            </w:r>
          </w:p>
        </w:tc>
        <w:tc>
          <w:tcPr>
            <w:tcW w:w="67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C3C14" w14:textId="7B8994B1" w:rsidR="002E0F74" w:rsidRDefault="002E0F74" w:rsidP="00624628">
            <w:pPr>
              <w:pStyle w:val="LO-normal"/>
              <w:jc w:val="center"/>
              <w:rPr>
                <w:b/>
                <w:bCs/>
                <w:color w:val="C9211E"/>
              </w:rPr>
            </w:pPr>
            <w:r w:rsidRPr="00540A42">
              <w:rPr>
                <w:color w:val="C00000"/>
              </w:rPr>
              <w:t>Farewell</w:t>
            </w:r>
            <w:r w:rsidR="00514F90">
              <w:rPr>
                <w:b/>
                <w:bCs/>
                <w:color w:val="C9211E"/>
              </w:rPr>
              <w:t xml:space="preserve"> </w:t>
            </w:r>
          </w:p>
          <w:p w14:paraId="6690760A" w14:textId="64EF26B1" w:rsidR="00514F90" w:rsidRDefault="00C23005" w:rsidP="00624628">
            <w:pPr>
              <w:pStyle w:val="LO-normal"/>
              <w:jc w:val="center"/>
              <w:rPr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PUB QUIZ</w:t>
            </w:r>
          </w:p>
          <w:p w14:paraId="7A31DD33" w14:textId="50DA6204" w:rsidR="00E568DB" w:rsidRDefault="00E568DB" w:rsidP="00624628">
            <w:pPr>
              <w:pStyle w:val="LO-normal"/>
              <w:jc w:val="center"/>
            </w:pPr>
          </w:p>
        </w:tc>
      </w:tr>
    </w:tbl>
    <w:p w14:paraId="20361380" w14:textId="77777777" w:rsidR="00514F90" w:rsidRDefault="00514F90">
      <w:pPr>
        <w:pStyle w:val="Tekstmakronaredbe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spacing w:line="360" w:lineRule="auto"/>
      </w:pPr>
    </w:p>
    <w:sectPr w:rsidR="00514F90">
      <w:footerReference w:type="default" r:id="rId9"/>
      <w:pgSz w:w="16838" w:h="11906" w:orient="landscape"/>
      <w:pgMar w:top="1276" w:right="567" w:bottom="1418" w:left="851" w:header="0" w:footer="5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17D3D" w14:textId="77777777" w:rsidR="00D9687E" w:rsidRDefault="00D9687E">
      <w:r>
        <w:separator/>
      </w:r>
    </w:p>
  </w:endnote>
  <w:endnote w:type="continuationSeparator" w:id="0">
    <w:p w14:paraId="2B914A11" w14:textId="77777777" w:rsidR="00D9687E" w:rsidRDefault="00D9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7EE4" w14:textId="77777777" w:rsidR="00877182" w:rsidRDefault="003254DD">
    <w:pPr>
      <w:pStyle w:val="Podnoje"/>
      <w:jc w:val="right"/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>PAGE</w:instrText>
    </w:r>
    <w:r>
      <w:rPr>
        <w:rFonts w:ascii="Arial" w:hAnsi="Arial" w:cs="Arial"/>
        <w:sz w:val="20"/>
      </w:rPr>
      <w:fldChar w:fldCharType="separate"/>
    </w:r>
    <w:r w:rsidR="00FE3345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  <w:p w14:paraId="3A4FAFC5" w14:textId="77777777" w:rsidR="00877182" w:rsidRDefault="008771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8E27" w14:textId="77777777" w:rsidR="00D9687E" w:rsidRDefault="00D9687E">
      <w:r>
        <w:separator/>
      </w:r>
    </w:p>
  </w:footnote>
  <w:footnote w:type="continuationSeparator" w:id="0">
    <w:p w14:paraId="205D096F" w14:textId="77777777" w:rsidR="00D9687E" w:rsidRDefault="00D9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6F61"/>
    <w:multiLevelType w:val="multilevel"/>
    <w:tmpl w:val="3F1C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692A50"/>
    <w:multiLevelType w:val="multilevel"/>
    <w:tmpl w:val="08480E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82"/>
    <w:rsid w:val="00025BBE"/>
    <w:rsid w:val="000551DF"/>
    <w:rsid w:val="0005623A"/>
    <w:rsid w:val="00056D13"/>
    <w:rsid w:val="00087760"/>
    <w:rsid w:val="000A2533"/>
    <w:rsid w:val="000B4710"/>
    <w:rsid w:val="000C2C21"/>
    <w:rsid w:val="000F5833"/>
    <w:rsid w:val="001B0B46"/>
    <w:rsid w:val="001E1ADA"/>
    <w:rsid w:val="00253B2C"/>
    <w:rsid w:val="00266499"/>
    <w:rsid w:val="0028190C"/>
    <w:rsid w:val="002825F0"/>
    <w:rsid w:val="0028337E"/>
    <w:rsid w:val="002C2E92"/>
    <w:rsid w:val="002C5AB5"/>
    <w:rsid w:val="002E0F74"/>
    <w:rsid w:val="003254DD"/>
    <w:rsid w:val="00344B90"/>
    <w:rsid w:val="00360D9D"/>
    <w:rsid w:val="004347A4"/>
    <w:rsid w:val="00443009"/>
    <w:rsid w:val="00472D92"/>
    <w:rsid w:val="004853AB"/>
    <w:rsid w:val="004C6A9D"/>
    <w:rsid w:val="00514F90"/>
    <w:rsid w:val="005159D1"/>
    <w:rsid w:val="005405B2"/>
    <w:rsid w:val="00540A42"/>
    <w:rsid w:val="005A789E"/>
    <w:rsid w:val="00616889"/>
    <w:rsid w:val="006B5043"/>
    <w:rsid w:val="006F571C"/>
    <w:rsid w:val="00734448"/>
    <w:rsid w:val="007A319E"/>
    <w:rsid w:val="0082748F"/>
    <w:rsid w:val="00847D9A"/>
    <w:rsid w:val="00850B7F"/>
    <w:rsid w:val="00877182"/>
    <w:rsid w:val="008A7D68"/>
    <w:rsid w:val="008B5482"/>
    <w:rsid w:val="009021D7"/>
    <w:rsid w:val="0094423B"/>
    <w:rsid w:val="009F4C9C"/>
    <w:rsid w:val="00A24B4F"/>
    <w:rsid w:val="00AA065E"/>
    <w:rsid w:val="00AA11C9"/>
    <w:rsid w:val="00AE32BD"/>
    <w:rsid w:val="00B669D0"/>
    <w:rsid w:val="00B733DC"/>
    <w:rsid w:val="00BE5C01"/>
    <w:rsid w:val="00C04120"/>
    <w:rsid w:val="00C23005"/>
    <w:rsid w:val="00C40F52"/>
    <w:rsid w:val="00C75B8C"/>
    <w:rsid w:val="00CB096A"/>
    <w:rsid w:val="00CB7BA4"/>
    <w:rsid w:val="00CD5437"/>
    <w:rsid w:val="00CE7480"/>
    <w:rsid w:val="00D9687E"/>
    <w:rsid w:val="00DB6685"/>
    <w:rsid w:val="00DE2E84"/>
    <w:rsid w:val="00E05736"/>
    <w:rsid w:val="00E20641"/>
    <w:rsid w:val="00E32474"/>
    <w:rsid w:val="00E568DB"/>
    <w:rsid w:val="00EC62AB"/>
    <w:rsid w:val="00ED6362"/>
    <w:rsid w:val="00F875CE"/>
    <w:rsid w:val="00F9104C"/>
    <w:rsid w:val="00FB0A30"/>
    <w:rsid w:val="00FD3FC3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8BE9"/>
  <w15:docId w15:val="{EA2D7F78-82CB-4D7F-B29D-25E63833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rFonts w:ascii="Arial Narrow" w:hAnsi="Arial Narrow"/>
      <w:b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4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44"/>
    </w:rPr>
  </w:style>
  <w:style w:type="paragraph" w:styleId="Naslov4">
    <w:name w:val="heading 4"/>
    <w:basedOn w:val="Normal"/>
    <w:next w:val="Normal"/>
    <w:qFormat/>
    <w:pPr>
      <w:keepNext/>
      <w:tabs>
        <w:tab w:val="left" w:pos="2552"/>
      </w:tabs>
      <w:jc w:val="center"/>
      <w:outlineLvl w:val="3"/>
    </w:pPr>
    <w:rPr>
      <w:rFonts w:ascii="Arial Narrow" w:hAnsi="Arial Narrow"/>
      <w:b/>
      <w:sz w:val="36"/>
    </w:rPr>
  </w:style>
  <w:style w:type="paragraph" w:styleId="Naslov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b/>
      <w:sz w:val="48"/>
    </w:rPr>
  </w:style>
  <w:style w:type="paragraph" w:styleId="Naslov6">
    <w:name w:val="heading 6"/>
    <w:basedOn w:val="Normal"/>
    <w:next w:val="Normal"/>
    <w:qFormat/>
    <w:pPr>
      <w:keepNext/>
      <w:spacing w:before="60" w:after="60"/>
      <w:ind w:right="112"/>
      <w:jc w:val="right"/>
      <w:outlineLvl w:val="5"/>
    </w:pPr>
    <w:rPr>
      <w:rFonts w:ascii="Arial" w:hAnsi="Arial"/>
      <w:b/>
      <w:color w:val="000000"/>
    </w:rPr>
  </w:style>
  <w:style w:type="paragraph" w:styleId="Naslov7">
    <w:name w:val="heading 7"/>
    <w:basedOn w:val="Normal"/>
    <w:next w:val="Normal"/>
    <w:qFormat/>
    <w:pPr>
      <w:keepNext/>
      <w:spacing w:before="120" w:after="60"/>
      <w:outlineLvl w:val="6"/>
    </w:pPr>
    <w:rPr>
      <w:rFonts w:ascii="Arial" w:hAnsi="Arial"/>
      <w:b/>
      <w:color w:val="000000"/>
      <w:sz w:val="20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sz w:val="28"/>
    </w:rPr>
  </w:style>
  <w:style w:type="paragraph" w:styleId="Naslov9">
    <w:name w:val="heading 9"/>
    <w:basedOn w:val="Normal"/>
    <w:next w:val="Normal"/>
    <w:qFormat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center"/>
      <w:outlineLvl w:val="8"/>
    </w:pPr>
    <w:rPr>
      <w:rFonts w:ascii="Arial Narrow" w:hAnsi="Arial Narrow"/>
      <w:i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Brojstranice">
    <w:name w:val="page number"/>
    <w:basedOn w:val="Zadanifontodlomka"/>
    <w:qFormat/>
  </w:style>
  <w:style w:type="character" w:customStyle="1" w:styleId="Internetskapoveznica">
    <w:name w:val="Internetska poveznica"/>
    <w:rPr>
      <w:color w:val="0000FF"/>
      <w:u w:val="single"/>
    </w:rPr>
  </w:style>
  <w:style w:type="character" w:customStyle="1" w:styleId="BesuchterHyperlink">
    <w:name w:val="BesuchterHyperlink"/>
    <w:qFormat/>
    <w:rPr>
      <w:color w:val="800080"/>
      <w:u w:val="single"/>
    </w:rPr>
  </w:style>
  <w:style w:type="character" w:styleId="Naglaeno">
    <w:name w:val="Strong"/>
    <w:uiPriority w:val="22"/>
    <w:qFormat/>
    <w:rsid w:val="00877907"/>
    <w:rPr>
      <w:b/>
      <w:bCs/>
    </w:rPr>
  </w:style>
  <w:style w:type="character" w:customStyle="1" w:styleId="PodnojeChar">
    <w:name w:val="Podnožje Char"/>
    <w:link w:val="Podnoje"/>
    <w:uiPriority w:val="99"/>
    <w:qFormat/>
    <w:rsid w:val="00D65CEE"/>
    <w:rPr>
      <w:sz w:val="24"/>
    </w:rPr>
  </w:style>
  <w:style w:type="character" w:customStyle="1" w:styleId="Nerijeenospominjanje1">
    <w:name w:val="Neriješeno spominjanje1"/>
    <w:uiPriority w:val="99"/>
    <w:semiHidden/>
    <w:unhideWhenUsed/>
    <w:qFormat/>
    <w:rsid w:val="00D36155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Posjeenainternetveza">
    <w:name w:val="Posjećena internet veza"/>
    <w:rPr>
      <w:color w:val="800000"/>
      <w:u w:val="single"/>
    </w:rPr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20"/>
      <w:jc w:val="both"/>
    </w:pPr>
    <w:rPr>
      <w:rFonts w:ascii="Arial Narrow" w:hAnsi="Arial Narrow"/>
      <w:b/>
      <w:color w:val="00000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makronaredbe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semiHidden/>
    <w:rPr>
      <w:sz w:val="20"/>
    </w:rPr>
  </w:style>
  <w:style w:type="paragraph" w:styleId="Kartadokumenta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Tekstbalonia">
    <w:name w:val="Balloon Text"/>
    <w:basedOn w:val="Normal"/>
    <w:semiHidden/>
    <w:qFormat/>
    <w:rsid w:val="009502BC"/>
    <w:rPr>
      <w:rFonts w:ascii="Tahoma" w:hAnsi="Tahoma" w:cs="Tahoma"/>
      <w:sz w:val="16"/>
      <w:szCs w:val="16"/>
    </w:rPr>
  </w:style>
  <w:style w:type="paragraph" w:customStyle="1" w:styleId="Unterzeile">
    <w:name w:val="Unterzeile"/>
    <w:qFormat/>
    <w:rPr>
      <w:sz w:val="18"/>
    </w:rPr>
  </w:style>
  <w:style w:type="paragraph" w:customStyle="1" w:styleId="NamenTeilnahmebescheinigung">
    <w:name w:val="NamenTeilnahmebescheinigung"/>
    <w:qFormat/>
    <w:pPr>
      <w:jc w:val="center"/>
    </w:pPr>
    <w:rPr>
      <w:b/>
      <w:sz w:val="36"/>
    </w:rPr>
  </w:style>
  <w:style w:type="paragraph" w:customStyle="1" w:styleId="CharChar">
    <w:name w:val="Char Char"/>
    <w:basedOn w:val="Normal"/>
    <w:qFormat/>
    <w:rsid w:val="00CD3D9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table" w:styleId="Reetkatablice">
    <w:name w:val="Table Grid"/>
    <w:basedOn w:val="Obinatablica"/>
    <w:rsid w:val="00CD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FE3345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zh-CN" w:bidi="hi-IN"/>
    </w:rPr>
  </w:style>
  <w:style w:type="paragraph" w:customStyle="1" w:styleId="Sadrajitablice">
    <w:name w:val="Sadržaji tablice"/>
    <w:basedOn w:val="Normal"/>
    <w:qFormat/>
    <w:rsid w:val="00FE3345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 w:bidi="hi-IN"/>
    </w:rPr>
  </w:style>
  <w:style w:type="table" w:customStyle="1" w:styleId="TableNormal">
    <w:name w:val="Table Normal"/>
    <w:rsid w:val="00FE3345"/>
    <w:rPr>
      <w:rFonts w:ascii="Calibri" w:eastAsia="Calibri" w:hAnsi="Calibri" w:cs="Calibri"/>
      <w:szCs w:val="22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SOKRATES, COM1: Bericht Vorbereitende Besuche</vt:lpstr>
    </vt:vector>
  </TitlesOfParts>
  <Company>KMK, Pädagogischer Austauschdienst, Ref. VG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SOKRATES, COM1: Bericht Vorbereitende Besuche</dc:title>
  <dc:subject>VB-Abrechnungsformular, Anl. Zuschussvereinbarung</dc:subject>
  <dc:creator>Schwarz</dc:creator>
  <dc:description/>
  <cp:lastModifiedBy>Neda</cp:lastModifiedBy>
  <cp:revision>2</cp:revision>
  <cp:lastPrinted>2019-05-01T18:31:00Z</cp:lastPrinted>
  <dcterms:created xsi:type="dcterms:W3CDTF">2022-05-16T16:57:00Z</dcterms:created>
  <dcterms:modified xsi:type="dcterms:W3CDTF">2022-05-16T16:57:00Z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KMK, Pädagogischer Austauschdienst, Ref. VG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