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D" w:rsidRPr="009165EB" w:rsidRDefault="00904B6D" w:rsidP="00904B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265D02" w:rsidRPr="009165EB">
        <w:rPr>
          <w:b/>
          <w:sz w:val="36"/>
          <w:szCs w:val="36"/>
        </w:rPr>
        <w:t>DOPUNSKI RAD</w:t>
      </w:r>
    </w:p>
    <w:tbl>
      <w:tblPr>
        <w:tblStyle w:val="Tablicareetke2-isticanje1"/>
        <w:tblW w:w="0" w:type="auto"/>
        <w:tblInd w:w="0" w:type="dxa"/>
        <w:tblBorders>
          <w:top w:val="single" w:sz="4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115"/>
        <w:gridCol w:w="1980"/>
        <w:gridCol w:w="2399"/>
      </w:tblGrid>
      <w:tr w:rsidR="00265D02" w:rsidRPr="00B360E6" w:rsidTr="0026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ind w:left="327"/>
              <w:rPr>
                <w:b w:val="0"/>
                <w:bCs w:val="0"/>
                <w:i/>
              </w:rPr>
            </w:pPr>
            <w:r w:rsidRPr="00B360E6">
              <w:rPr>
                <w:i/>
              </w:rPr>
              <w:t>RAZRED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ind w:left="7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B360E6">
              <w:rPr>
                <w:i/>
              </w:rPr>
              <w:t>PREDMET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B360E6">
              <w:rPr>
                <w:i/>
              </w:rPr>
              <w:t>DATUM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265D02" w:rsidRPr="00B360E6" w:rsidRDefault="00265D02" w:rsidP="00B55928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B360E6">
              <w:rPr>
                <w:i/>
              </w:rPr>
              <w:t>UČIONICA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rPr>
                <w:bCs w:val="0"/>
              </w:rPr>
            </w:pPr>
            <w:r w:rsidRPr="00B360E6">
              <w:t xml:space="preserve">           1.D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0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1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C77B6E" w:rsidP="00B55928">
            <w:pPr>
              <w:rPr>
                <w:bCs w:val="0"/>
              </w:rPr>
            </w:pPr>
            <w:r>
              <w:t xml:space="preserve">           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t xml:space="preserve">Latinski jezik    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1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rPr>
                <w:bCs w:val="0"/>
              </w:rPr>
            </w:pPr>
            <w:r w:rsidRPr="00B360E6">
              <w:t xml:space="preserve">           1.F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0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1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rPr>
                <w:bCs w:val="0"/>
              </w:rPr>
            </w:pPr>
            <w:r w:rsidRPr="00B360E6">
              <w:t xml:space="preserve">           2.B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1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ind w:left="267"/>
              <w:rPr>
                <w:bCs w:val="0"/>
              </w:rPr>
            </w:pPr>
            <w:r w:rsidRPr="00B360E6">
              <w:t xml:space="preserve">      2.D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1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640D52" w:rsidRDefault="00265D02" w:rsidP="00B559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1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ind w:left="237"/>
              <w:rPr>
                <w:bCs w:val="0"/>
              </w:rPr>
            </w:pPr>
            <w:r w:rsidRPr="00B360E6">
              <w:t xml:space="preserve">       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Latinski jezik</w:t>
            </w:r>
            <w:r w:rsidRPr="00B360E6">
              <w:t xml:space="preserve">   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 xml:space="preserve">  </w:t>
            </w: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1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Latinski jezik</w:t>
            </w:r>
            <w:r w:rsidRPr="00B360E6">
              <w:t xml:space="preserve">    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1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2.E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1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2.F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Latinski jezik</w:t>
            </w:r>
            <w:r w:rsidRPr="00B360E6">
              <w:t xml:space="preserve">  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1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rPr>
                <w:bCs w:val="0"/>
              </w:rPr>
            </w:pPr>
            <w:r w:rsidRPr="00B360E6">
              <w:t xml:space="preserve">            2.A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t xml:space="preserve">Latinski jezik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0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ind w:lef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2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1.D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Talijanski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B360E6">
              <w:rPr>
                <w:bCs/>
              </w:rPr>
              <w:t>21.06.</w:t>
            </w:r>
            <w:r>
              <w:rPr>
                <w:bCs/>
              </w:rPr>
              <w:t xml:space="preserve">-10.07.- </w:t>
            </w:r>
            <w:r w:rsidRPr="00B360E6">
              <w:rPr>
                <w:bCs/>
              </w:rPr>
              <w:t>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4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3.F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t xml:space="preserve">Talijanski jezik  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2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1.D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Matematika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3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t>Matematika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0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3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3.E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Matematika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B360E6">
              <w:rPr>
                <w:bCs/>
              </w:rPr>
              <w:t>21.06.</w:t>
            </w:r>
            <w:r>
              <w:rPr>
                <w:bCs/>
              </w:rPr>
              <w:t>-10.07.</w:t>
            </w:r>
            <w:r w:rsidRPr="00B360E6">
              <w:rPr>
                <w:bCs/>
              </w:rPr>
              <w:t>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3</w:t>
            </w:r>
          </w:p>
        </w:tc>
      </w:tr>
      <w:tr w:rsidR="00265D02" w:rsidRPr="00B360E6" w:rsidTr="008C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1.F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Geografija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ind w:lef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5</w:t>
            </w:r>
          </w:p>
        </w:tc>
      </w:tr>
      <w:tr w:rsidR="00265D02" w:rsidRPr="00B360E6" w:rsidTr="008C6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4" w:space="0" w:color="auto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center"/>
              <w:rPr>
                <w:bCs w:val="0"/>
              </w:rPr>
            </w:pPr>
            <w:r w:rsidRPr="00B360E6">
              <w:t>1.F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4" w:space="0" w:color="auto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>Kemija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4" w:space="0" w:color="auto"/>
              <w:right w:val="single" w:sz="2" w:space="0" w:color="9CC2E5" w:themeColor="accent1" w:themeTint="99"/>
            </w:tcBorders>
          </w:tcPr>
          <w:p w:rsidR="00265D02" w:rsidRPr="00B360E6" w:rsidRDefault="00265D02" w:rsidP="00B559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B360E6">
              <w:rPr>
                <w:bCs/>
              </w:rPr>
              <w:t>21.06.-</w:t>
            </w:r>
            <w:r>
              <w:rPr>
                <w:bCs/>
              </w:rPr>
              <w:t>10.07.-</w:t>
            </w:r>
            <w:r w:rsidRPr="00B360E6">
              <w:rPr>
                <w:bCs/>
              </w:rPr>
              <w:t>9,30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02" w:rsidRPr="00B360E6" w:rsidRDefault="00265D02" w:rsidP="00B55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360E6">
              <w:rPr>
                <w:bCs/>
              </w:rPr>
              <w:t xml:space="preserve">     6</w:t>
            </w:r>
          </w:p>
        </w:tc>
      </w:tr>
    </w:tbl>
    <w:p w:rsidR="00265D02" w:rsidRPr="00C77B6E" w:rsidRDefault="00C77B6E" w:rsidP="00265D02">
      <w:r w:rsidRPr="00C77B6E">
        <w:t>*</w:t>
      </w:r>
      <w:bookmarkStart w:id="0" w:name="_GoBack"/>
      <w:bookmarkEnd w:id="0"/>
      <w:r w:rsidRPr="00C77B6E">
        <w:t>dopunski rad se neće održavati 25.lipnja ( Dan državnosti ) i 26.lipnja ( državna matura )</w:t>
      </w:r>
    </w:p>
    <w:p w:rsidR="003B7A6D" w:rsidRDefault="003B7A6D"/>
    <w:sectPr w:rsidR="003B7A6D" w:rsidSect="00B360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2"/>
    <w:rsid w:val="00104DE2"/>
    <w:rsid w:val="00265D02"/>
    <w:rsid w:val="003B7A6D"/>
    <w:rsid w:val="008C6756"/>
    <w:rsid w:val="00904B6D"/>
    <w:rsid w:val="00C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2531C-5C76-4F0F-A361-59ED400E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2-isticanje1">
    <w:name w:val="Grid Table 2 Accent 1"/>
    <w:basedOn w:val="Obinatablica"/>
    <w:uiPriority w:val="47"/>
    <w:rsid w:val="00265D0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0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2019-06-18T10:23:00Z</cp:lastPrinted>
  <dcterms:created xsi:type="dcterms:W3CDTF">2019-06-18T20:11:00Z</dcterms:created>
  <dcterms:modified xsi:type="dcterms:W3CDTF">2019-06-18T20:11:00Z</dcterms:modified>
</cp:coreProperties>
</file>