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="00967327">
        <w:rPr>
          <w:rFonts w:ascii="Times New Roman" w:hAnsi="Times New Roman"/>
          <w:b/>
          <w:sz w:val="28"/>
          <w:szCs w:val="28"/>
        </w:rPr>
        <w:t xml:space="preserve">elektronske </w:t>
      </w:r>
      <w:r>
        <w:rPr>
          <w:rFonts w:ascii="Times New Roman" w:hAnsi="Times New Roman"/>
          <w:b/>
          <w:sz w:val="28"/>
          <w:szCs w:val="28"/>
        </w:rPr>
        <w:t>sjednic</w:t>
      </w:r>
      <w:r w:rsidR="00967327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Školskog odbora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C45A0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 20. </w:t>
      </w:r>
      <w:r w:rsidR="00967327">
        <w:rPr>
          <w:rFonts w:ascii="Times New Roman" w:hAnsi="Times New Roman"/>
          <w:b/>
          <w:sz w:val="24"/>
          <w:szCs w:val="24"/>
        </w:rPr>
        <w:t xml:space="preserve">elektronske </w:t>
      </w:r>
      <w:r>
        <w:rPr>
          <w:rFonts w:ascii="Times New Roman" w:hAnsi="Times New Roman"/>
          <w:b/>
          <w:sz w:val="24"/>
          <w:szCs w:val="24"/>
        </w:rPr>
        <w:t xml:space="preserve">sjednice Školskog odbora </w:t>
      </w:r>
      <w:r w:rsidR="00967327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gimnazije </w:t>
      </w:r>
      <w:r w:rsidR="00967327">
        <w:rPr>
          <w:rFonts w:ascii="Times New Roman" w:hAnsi="Times New Roman"/>
          <w:b/>
          <w:sz w:val="24"/>
          <w:szCs w:val="24"/>
        </w:rPr>
        <w:t>- Split, održane 09</w:t>
      </w:r>
      <w:r>
        <w:rPr>
          <w:rFonts w:ascii="Times New Roman" w:hAnsi="Times New Roman"/>
          <w:b/>
          <w:sz w:val="24"/>
          <w:szCs w:val="24"/>
        </w:rPr>
        <w:t>. lipnja 20</w:t>
      </w:r>
      <w:r w:rsidR="0096732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  <w:r w:rsidR="00967327">
        <w:rPr>
          <w:rFonts w:ascii="Times New Roman" w:hAnsi="Times New Roman"/>
          <w:b/>
          <w:sz w:val="24"/>
          <w:szCs w:val="24"/>
        </w:rPr>
        <w:t>god.</w:t>
      </w:r>
      <w:r>
        <w:rPr>
          <w:rFonts w:ascii="Times New Roman" w:hAnsi="Times New Roman"/>
          <w:b/>
          <w:sz w:val="24"/>
          <w:szCs w:val="24"/>
        </w:rPr>
        <w:t xml:space="preserve"> s početkom u 1</w:t>
      </w:r>
      <w:r w:rsidR="0096732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967327">
        <w:rPr>
          <w:rFonts w:ascii="Times New Roman" w:hAnsi="Times New Roman"/>
          <w:b/>
          <w:sz w:val="24"/>
          <w:szCs w:val="24"/>
        </w:rPr>
        <w:t>00 sati do 20:sati istog dana.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C45A0" w:rsidRDefault="003C45A0" w:rsidP="003C45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Sjednici su prisu</w:t>
      </w:r>
      <w:r w:rsidR="00967327">
        <w:rPr>
          <w:rFonts w:ascii="Times New Roman" w:hAnsi="Times New Roman"/>
        </w:rPr>
        <w:t xml:space="preserve">stvovali </w:t>
      </w:r>
      <w:r>
        <w:rPr>
          <w:rFonts w:ascii="Times New Roman" w:hAnsi="Times New Roman"/>
        </w:rPr>
        <w:t>svi članovi Školskog odbora.</w:t>
      </w:r>
    </w:p>
    <w:p w:rsidR="003C45A0" w:rsidRDefault="003C45A0" w:rsidP="003C45A0"/>
    <w:p w:rsidR="003C45A0" w:rsidRDefault="00F57449" w:rsidP="003C45A0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3C45A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3C45A0">
        <w:rPr>
          <w:rFonts w:ascii="Times New Roman" w:eastAsia="Calibri" w:hAnsi="Times New Roman" w:cs="Times New Roman"/>
          <w:b/>
        </w:rPr>
        <w:t>Verificiranje zapisnika s prethodne 19. sjednice Školskog odbora</w:t>
      </w:r>
    </w:p>
    <w:p w:rsidR="003C45A0" w:rsidRPr="00A05958" w:rsidRDefault="003C45A0" w:rsidP="003C45A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967327">
        <w:rPr>
          <w:rFonts w:ascii="Times New Roman" w:eastAsia="Calibri" w:hAnsi="Times New Roman" w:cs="Times New Roman"/>
        </w:rPr>
        <w:t>sjednice Školskog odbora, od  17</w:t>
      </w:r>
      <w:r>
        <w:rPr>
          <w:rFonts w:ascii="Times New Roman" w:eastAsia="Calibri" w:hAnsi="Times New Roman" w:cs="Times New Roman"/>
        </w:rPr>
        <w:t>.</w:t>
      </w:r>
      <w:r w:rsidR="00967327">
        <w:rPr>
          <w:rFonts w:ascii="Times New Roman" w:eastAsia="Calibri" w:hAnsi="Times New Roman" w:cs="Times New Roman"/>
        </w:rPr>
        <w:t>03.2020. god.</w:t>
      </w:r>
      <w:r w:rsidR="00A05958">
        <w:rPr>
          <w:rFonts w:ascii="Times New Roman" w:eastAsia="Calibri" w:hAnsi="Times New Roman" w:cs="Times New Roman"/>
        </w:rPr>
        <w:t xml:space="preserve"> 2</w:t>
      </w:r>
      <w:r w:rsidR="00967327">
        <w:rPr>
          <w:rFonts w:ascii="Times New Roman" w:eastAsia="Calibri" w:hAnsi="Times New Roman" w:cs="Times New Roman"/>
        </w:rPr>
        <w:t xml:space="preserve"> čla</w:t>
      </w:r>
      <w:r w:rsidR="00A05958">
        <w:rPr>
          <w:rFonts w:ascii="Times New Roman" w:eastAsia="Calibri" w:hAnsi="Times New Roman" w:cs="Times New Roman"/>
        </w:rPr>
        <w:t>na</w:t>
      </w:r>
      <w:r w:rsidR="00967327">
        <w:rPr>
          <w:rFonts w:ascii="Times New Roman" w:eastAsia="Calibri" w:hAnsi="Times New Roman" w:cs="Times New Roman"/>
        </w:rPr>
        <w:t xml:space="preserve"> Školskog odbora </w:t>
      </w:r>
      <w:r w:rsidR="00A05958">
        <w:rPr>
          <w:rFonts w:ascii="Times New Roman" w:eastAsia="Calibri" w:hAnsi="Times New Roman" w:cs="Times New Roman"/>
        </w:rPr>
        <w:t>n</w:t>
      </w:r>
      <w:r w:rsidR="00EB7F66">
        <w:rPr>
          <w:rFonts w:ascii="Times New Roman" w:eastAsia="Calibri" w:hAnsi="Times New Roman" w:cs="Times New Roman"/>
        </w:rPr>
        <w:t>isu dali suglasnost na zapisnik, te je zatražena dopuna zapisnika.</w:t>
      </w:r>
      <w:r>
        <w:rPr>
          <w:rFonts w:ascii="Times New Roman" w:eastAsia="Calibri" w:hAnsi="Times New Roman" w:cs="Times New Roman"/>
        </w:rPr>
        <w:t xml:space="preserve"> </w:t>
      </w:r>
      <w:r w:rsidR="00967327" w:rsidRPr="00A05958">
        <w:rPr>
          <w:rFonts w:ascii="Times New Roman" w:eastAsia="Calibri" w:hAnsi="Times New Roman" w:cs="Times New Roman"/>
          <w:b/>
        </w:rPr>
        <w:t xml:space="preserve">Ostalih </w:t>
      </w:r>
      <w:r w:rsidRPr="00A05958">
        <w:rPr>
          <w:rFonts w:ascii="Times New Roman" w:eastAsia="Calibri" w:hAnsi="Times New Roman" w:cs="Times New Roman"/>
          <w:b/>
        </w:rPr>
        <w:t xml:space="preserve"> </w:t>
      </w:r>
      <w:r w:rsidR="00967327" w:rsidRPr="00A05958">
        <w:rPr>
          <w:rFonts w:ascii="Times New Roman" w:eastAsia="Calibri" w:hAnsi="Times New Roman" w:cs="Times New Roman"/>
          <w:b/>
        </w:rPr>
        <w:t>5 članova Školskog odbora suglasno je sa zapisnikom te je isti usvojen</w:t>
      </w:r>
      <w:r w:rsidR="00F57449" w:rsidRPr="00A05958">
        <w:rPr>
          <w:rFonts w:ascii="Times New Roman" w:eastAsia="Calibri" w:hAnsi="Times New Roman" w:cs="Times New Roman"/>
          <w:b/>
        </w:rPr>
        <w:t xml:space="preserve"> većinom glasova Školskog odbora.</w:t>
      </w:r>
    </w:p>
    <w:p w:rsidR="003C45A0" w:rsidRDefault="003C45A0" w:rsidP="003C45A0">
      <w:pPr>
        <w:spacing w:after="0"/>
        <w:rPr>
          <w:rFonts w:ascii="Times New Roman" w:eastAsia="Calibri" w:hAnsi="Times New Roman" w:cs="Times New Roman"/>
        </w:rPr>
      </w:pPr>
    </w:p>
    <w:p w:rsidR="003C45A0" w:rsidRPr="003C45A0" w:rsidRDefault="00F57449" w:rsidP="003C45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AD-2. </w:t>
      </w:r>
      <w:r w:rsidR="003C45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Članovima Školskog odbora dostavljen je prijedlog Statuta II gimnazije kojega je trebalo uskladiti s izmjenama i dopunama Zakona o odgoju i obrazovanju.</w:t>
      </w:r>
      <w:r w:rsidR="0027674E">
        <w:rPr>
          <w:rFonts w:ascii="Times New Roman" w:hAnsi="Times New Roman" w:cs="Times New Roman"/>
        </w:rPr>
        <w:t xml:space="preserve"> Nakon utvrđivanja teksta Statuta, isti će biti dostavljen osnivaču radi dobivanja suglasnosti.</w:t>
      </w:r>
    </w:p>
    <w:p w:rsidR="003C45A0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="0027674E">
        <w:rPr>
          <w:rFonts w:ascii="Times New Roman" w:hAnsi="Times New Roman"/>
          <w:b/>
        </w:rPr>
        <w:t xml:space="preserve"> br. 1.</w:t>
      </w:r>
    </w:p>
    <w:p w:rsidR="0027674E" w:rsidRDefault="0027674E" w:rsidP="003C45A0">
      <w:pPr>
        <w:pStyle w:val="Bezproreda1"/>
        <w:jc w:val="center"/>
        <w:rPr>
          <w:rFonts w:ascii="Times New Roman" w:hAnsi="Times New Roman"/>
          <w:b/>
        </w:rPr>
      </w:pPr>
    </w:p>
    <w:p w:rsid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Jednoglasno je prihvaćen prijedlog </w:t>
      </w:r>
      <w:r w:rsidR="00A42A6B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teksta </w:t>
      </w:r>
      <w:r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Statuta II gimnazije - Split.</w:t>
      </w:r>
    </w:p>
    <w:p w:rsid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27674E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  <w:t>AD- 3.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Pravilnik o radu također je trebalo uskladiti s izmjenama istog zakona, te je prijedlog pravilnika dostavljen članovima Školskog odbora.</w:t>
      </w:r>
    </w:p>
    <w:p w:rsidR="0027674E" w:rsidRDefault="0027674E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O D L U K A br. 2.</w:t>
      </w:r>
    </w:p>
    <w:p w:rsidR="0027674E" w:rsidRDefault="0027674E" w:rsidP="0027674E">
      <w:pPr>
        <w:pStyle w:val="Bezproreda1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Default="00EB7F66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Jednoglasno je usvojen</w:t>
      </w:r>
      <w:r w:rsidR="0027674E"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prijedlog Pravilnika o radu II gimnazije </w:t>
      </w:r>
      <w:r w:rsidR="0027674E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–</w:t>
      </w:r>
      <w:r w:rsidR="0027674E"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Split</w:t>
      </w:r>
    </w:p>
    <w:p w:rsid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27674E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  <w:t xml:space="preserve">AD- 4.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Pravilnik o načinu i postupku zapošljavanja također je trebalo uskladiti s izmjenama istog zakona i poslati ga osnivaču na dobivanje suglasnosti.</w:t>
      </w:r>
    </w:p>
    <w:p w:rsidR="0027674E" w:rsidRDefault="0027674E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 w:rsidRPr="0027674E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O D L U K A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br. 3.</w:t>
      </w:r>
    </w:p>
    <w:p w:rsidR="0027674E" w:rsidRP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Pr="00034031" w:rsidRDefault="0027674E" w:rsidP="0027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03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Pravilnik o načinu i postupku zapošljavanja u II gimnazij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 - Split usvojen je s 4 glasa za</w:t>
      </w:r>
      <w:r w:rsidR="006505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i 3 protiv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 </w:t>
      </w:r>
    </w:p>
    <w:p w:rsidR="0027674E" w:rsidRPr="006505A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</w:pPr>
    </w:p>
    <w:p w:rsidR="0027674E" w:rsidRDefault="006505AE" w:rsidP="0027674E">
      <w:pPr>
        <w:pStyle w:val="Bezproreda1"/>
        <w:rPr>
          <w:rFonts w:ascii="Times New Roman" w:hAnsi="Times New Roman"/>
        </w:rPr>
      </w:pPr>
      <w:r w:rsidRPr="006505AE">
        <w:rPr>
          <w:rFonts w:ascii="Times New Roman" w:hAnsi="Times New Roman"/>
          <w:b/>
          <w:u w:val="single"/>
        </w:rPr>
        <w:t>AD-5.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Potrebno je usvojiti Rebalans I</w:t>
      </w:r>
      <w:r w:rsidR="00EB7F66">
        <w:rPr>
          <w:rFonts w:ascii="Times New Roman" w:hAnsi="Times New Roman"/>
        </w:rPr>
        <w:t>.</w:t>
      </w:r>
      <w:r>
        <w:rPr>
          <w:rFonts w:ascii="Times New Roman" w:hAnsi="Times New Roman"/>
        </w:rPr>
        <w:t>, II gimnazije – Split.</w:t>
      </w:r>
    </w:p>
    <w:p w:rsidR="006505AE" w:rsidRDefault="006505AE" w:rsidP="0027674E">
      <w:pPr>
        <w:pStyle w:val="Bezproreda1"/>
        <w:rPr>
          <w:rFonts w:ascii="Times New Roman" w:hAnsi="Times New Roman"/>
        </w:rPr>
      </w:pPr>
    </w:p>
    <w:p w:rsidR="006505AE" w:rsidRDefault="006505AE" w:rsidP="006505AE">
      <w:pPr>
        <w:pStyle w:val="Bezproreda1"/>
        <w:jc w:val="center"/>
        <w:rPr>
          <w:rFonts w:ascii="Times New Roman" w:hAnsi="Times New Roman"/>
          <w:b/>
        </w:rPr>
      </w:pPr>
      <w:r w:rsidRPr="006505AE">
        <w:rPr>
          <w:rFonts w:ascii="Times New Roman" w:hAnsi="Times New Roman"/>
          <w:b/>
        </w:rPr>
        <w:t>O D L U K A br.4.</w:t>
      </w:r>
    </w:p>
    <w:p w:rsidR="006505AE" w:rsidRDefault="006505AE" w:rsidP="006505AE">
      <w:pPr>
        <w:pStyle w:val="Bezproreda1"/>
        <w:jc w:val="center"/>
        <w:rPr>
          <w:rFonts w:ascii="Times New Roman" w:hAnsi="Times New Roman"/>
          <w:b/>
        </w:rPr>
      </w:pPr>
    </w:p>
    <w:p w:rsidR="006505AE" w:rsidRDefault="006505AE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Rebalans I</w:t>
      </w:r>
      <w:r w:rsidR="00A42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prihvaćen je s 5</w:t>
      </w:r>
      <w:r w:rsidRPr="0003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glasova za i dva suzdržana.</w:t>
      </w:r>
    </w:p>
    <w:p w:rsidR="006505AE" w:rsidRDefault="006505AE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6505AE" w:rsidRDefault="006505AE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505A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r-HR"/>
        </w:rPr>
        <w:t>AD-6.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Ravnateljici Škole ističe mandat za ravnatelja 20. rujna 2020. god. Škola je obvezna prema odredbama Statuta natječaj za ravnatelja raspisati najmanje</w:t>
      </w:r>
      <w:r w:rsidR="00A0595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3 mjeseca prije isteka mandata. Škola još djeluje prema uputama MZO-a, Stručnog stožera za suzbijanje </w:t>
      </w:r>
      <w:proofErr w:type="spellStart"/>
      <w:r w:rsidR="00A0595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pandemije</w:t>
      </w:r>
      <w:proofErr w:type="spellEnd"/>
      <w:r w:rsidR="00A0595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Zbog složene zakonske procedure  za izbor ravnatelja, prijedlog je da se raspisivanje natječaja odgodi do prestanka epidemioloških mjera i početka uobičajenog rada Škole. Školski odbor dužan je do isteka mandata donijeti odluku o imenovanju v.d. ravnatelja ukoliko podrži ovaj prijedlog.</w:t>
      </w:r>
    </w:p>
    <w:p w:rsidR="00A05958" w:rsidRDefault="00A05958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A05958" w:rsidRDefault="00A05958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A05958" w:rsidRDefault="00A05958" w:rsidP="00A05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 D L U K A br. 5.</w:t>
      </w:r>
    </w:p>
    <w:p w:rsidR="00A05958" w:rsidRDefault="00A05958" w:rsidP="00A05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A05958" w:rsidRDefault="00A05958" w:rsidP="00A0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03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Školski odbor donosi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jednoglasno</w:t>
      </w:r>
      <w:r w:rsidRPr="0003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odluku o odgodi natječajnog postupka </w:t>
      </w:r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za izbor ravnatelja-</w:t>
      </w:r>
      <w:proofErr w:type="spellStart"/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ce</w:t>
      </w:r>
      <w:proofErr w:type="spellEnd"/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Škole</w:t>
      </w:r>
      <w:r w:rsidR="00241E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,</w:t>
      </w:r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do pr</w:t>
      </w:r>
      <w:r w:rsidR="00241E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estanka epidemioloških mjera i </w:t>
      </w:r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početka normalizacije</w:t>
      </w:r>
      <w:r w:rsidRPr="0003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radnih uvjeta.</w:t>
      </w:r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Školski odbor će prije isteka mandata</w:t>
      </w:r>
      <w:r w:rsidR="00241E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EB7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imenovati v. d. ravnatelja Škole.</w:t>
      </w:r>
    </w:p>
    <w:p w:rsidR="00A05958" w:rsidRDefault="00A05958" w:rsidP="00A0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A05958" w:rsidRPr="00A05958" w:rsidRDefault="00A05958" w:rsidP="00A0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6505AE" w:rsidRPr="006505AE" w:rsidRDefault="006505AE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r-HR"/>
        </w:rPr>
      </w:pPr>
    </w:p>
    <w:p w:rsidR="006505AE" w:rsidRDefault="006505AE" w:rsidP="0027674E">
      <w:pPr>
        <w:pStyle w:val="Bezproreda1"/>
        <w:rPr>
          <w:rFonts w:ascii="Times New Roman" w:hAnsi="Times New Roman"/>
        </w:rPr>
      </w:pPr>
    </w:p>
    <w:p w:rsidR="006505AE" w:rsidRPr="006505AE" w:rsidRDefault="006505AE" w:rsidP="0027674E">
      <w:pPr>
        <w:pStyle w:val="Bezproreda1"/>
        <w:rPr>
          <w:rFonts w:ascii="Times New Roman" w:hAnsi="Times New Roman"/>
        </w:rPr>
      </w:pPr>
    </w:p>
    <w:sectPr w:rsidR="006505AE" w:rsidRPr="0065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0"/>
    <w:rsid w:val="00241EE3"/>
    <w:rsid w:val="0027674E"/>
    <w:rsid w:val="003C45A0"/>
    <w:rsid w:val="00511A68"/>
    <w:rsid w:val="006505AE"/>
    <w:rsid w:val="00967327"/>
    <w:rsid w:val="00A05958"/>
    <w:rsid w:val="00A42A6B"/>
    <w:rsid w:val="00EB7F66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914E"/>
  <w15:docId w15:val="{745EE5ED-F844-45A8-816A-D0BBB3D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C45A0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dcterms:created xsi:type="dcterms:W3CDTF">2020-07-01T12:09:00Z</dcterms:created>
  <dcterms:modified xsi:type="dcterms:W3CDTF">2020-07-04T08:29:00Z</dcterms:modified>
</cp:coreProperties>
</file>