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EF" w:rsidRDefault="002F4FEF" w:rsidP="00C7470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</w:p>
    <w:p w:rsidR="0001602A" w:rsidRDefault="00C7470F" w:rsidP="00C7470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470F" w:rsidRDefault="00037B31" w:rsidP="00362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874F2C" w:rsidRPr="00362ACD" w:rsidRDefault="00874F2C" w:rsidP="00362A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FEF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7E5FCB">
        <w:rPr>
          <w:rFonts w:ascii="Times New Roman" w:hAnsi="Times New Roman" w:cs="Times New Roman"/>
          <w:b/>
          <w:sz w:val="24"/>
          <w:szCs w:val="24"/>
        </w:rPr>
        <w:t>1</w:t>
      </w:r>
      <w:r w:rsidR="002856DE">
        <w:rPr>
          <w:rFonts w:ascii="Times New Roman" w:hAnsi="Times New Roman" w:cs="Times New Roman"/>
          <w:b/>
          <w:sz w:val="24"/>
          <w:szCs w:val="24"/>
        </w:rPr>
        <w:t>2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2856DE">
        <w:rPr>
          <w:rFonts w:ascii="Times New Roman" w:hAnsi="Times New Roman" w:cs="Times New Roman"/>
          <w:b/>
          <w:sz w:val="24"/>
          <w:szCs w:val="24"/>
        </w:rPr>
        <w:t>GIMNAZIJE</w:t>
      </w:r>
      <w:r>
        <w:rPr>
          <w:rFonts w:ascii="Times New Roman" w:hAnsi="Times New Roman" w:cs="Times New Roman"/>
          <w:b/>
          <w:sz w:val="24"/>
          <w:szCs w:val="24"/>
        </w:rPr>
        <w:t xml:space="preserve"> - S</w:t>
      </w:r>
      <w:r w:rsidR="002856DE">
        <w:rPr>
          <w:rFonts w:ascii="Times New Roman" w:hAnsi="Times New Roman" w:cs="Times New Roman"/>
          <w:b/>
          <w:sz w:val="24"/>
          <w:szCs w:val="24"/>
        </w:rPr>
        <w:t>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1</w:t>
      </w:r>
      <w:r w:rsidR="002856D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6DE">
        <w:rPr>
          <w:rFonts w:ascii="Times New Roman" w:hAnsi="Times New Roman" w:cs="Times New Roman"/>
          <w:b/>
          <w:sz w:val="24"/>
          <w:szCs w:val="24"/>
        </w:rPr>
        <w:t>veljače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56DE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18:</w:t>
      </w:r>
      <w:r w:rsidR="002856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EF" w:rsidRDefault="008C04BE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 w:rsidR="0014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57E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856DE" w:rsidRDefault="002856DE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13BD0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L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3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016">
        <w:rPr>
          <w:rFonts w:ascii="Times New Roman" w:hAnsi="Times New Roman" w:cs="Times New Roman"/>
          <w:sz w:val="24"/>
          <w:szCs w:val="24"/>
        </w:rPr>
        <w:t xml:space="preserve">i D.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</w:t>
      </w:r>
      <w:r w:rsidR="0013701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137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16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055" w:rsidRPr="004A7A88" w:rsidRDefault="00543055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13701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13701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2856DE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8C04BE" w:rsidRPr="008C04BE" w:rsidRDefault="008C04BE" w:rsidP="008C0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1. Verifikacija zapisnika s 1</w:t>
      </w:r>
      <w:r w:rsidR="002856DE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2856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>sjednice Školskog odbora II gimnazije</w:t>
      </w:r>
      <w:r w:rsidR="00B15EB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 w:rsidR="00B15EB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>Split</w:t>
      </w:r>
    </w:p>
    <w:p w:rsidR="008C04BE" w:rsidRPr="008C04BE" w:rsidRDefault="008C04BE" w:rsidP="008C04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8C04B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2. Izbor kandidata po natječaju (</w:t>
      </w:r>
      <w:proofErr w:type="spellStart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stručni</w:t>
      </w:r>
      <w:proofErr w:type="spellEnd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 xml:space="preserve">/a </w:t>
      </w:r>
      <w:proofErr w:type="spellStart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suradnik</w:t>
      </w:r>
      <w:proofErr w:type="spellEnd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ica</w:t>
      </w:r>
      <w:proofErr w:type="spellEnd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pedagog</w:t>
      </w:r>
      <w:proofErr w:type="spellEnd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B15EB3" w:rsidRPr="00B15EB3">
        <w:rPr>
          <w:rFonts w:ascii="Times New Roman" w:eastAsia="Calibri" w:hAnsi="Times New Roman" w:cs="Times New Roman"/>
          <w:b/>
          <w:sz w:val="24"/>
          <w:szCs w:val="24"/>
        </w:rPr>
        <w:t>inja</w:t>
      </w:r>
      <w:proofErr w:type="spellEnd"/>
      <w:r w:rsidRPr="008C04BE">
        <w:rPr>
          <w:rFonts w:ascii="Times New Roman" w:eastAsia="Calibri" w:hAnsi="Times New Roman" w:cs="Times New Roman"/>
          <w:b/>
          <w:sz w:val="24"/>
          <w:szCs w:val="24"/>
          <w:lang w:val="hr-HR"/>
        </w:rPr>
        <w:t>)</w:t>
      </w:r>
    </w:p>
    <w:p w:rsidR="008C04BE" w:rsidRPr="008C04BE" w:rsidRDefault="008C04BE" w:rsidP="008C04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3. </w:t>
      </w:r>
      <w:r w:rsidR="002856D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Razno</w:t>
      </w:r>
    </w:p>
    <w:p w:rsidR="00C55CCE" w:rsidRPr="008C04BE" w:rsidRDefault="00C55CCE" w:rsidP="008C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037B31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213BD0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B15EB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gimnazije -Split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Članovi Školskog odbora jednoglasno su usvojili Zapisnik s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B15EB3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</w:t>
      </w:r>
    </w:p>
    <w:p w:rsidR="001D2165" w:rsidRDefault="00037B31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21993076"/>
      <w:bookmarkStart w:id="2" w:name="_Hlk107396016"/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Ravnateljica škole upoznala je prisutne kako je s danom 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16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. s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iječnja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.g. raspisan natječaj za radno mjesto </w:t>
      </w:r>
      <w:r w:rsidR="00C55CCE" w:rsidRPr="0070079D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="0070079D" w:rsidRPr="0070079D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suradnik</w:t>
      </w:r>
      <w:proofErr w:type="spellEnd"/>
      <w:r w:rsidR="0070079D" w:rsidRPr="007007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0079D" w:rsidRPr="007007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 w:rsidR="0070079D" w:rsidRPr="007007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inja</w:t>
      </w:r>
      <w:proofErr w:type="spellEnd"/>
      <w:r w:rsidR="007007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079D" w:rsidRPr="00AC760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>
        <w:rPr>
          <w:rFonts w:ascii="Times New Roman" w:hAnsi="Times New Roman" w:cs="Times New Roman"/>
          <w:sz w:val="24"/>
          <w:szCs w:val="24"/>
        </w:rPr>
        <w:t>ne</w:t>
      </w:r>
      <w:r w:rsidR="0070079D" w:rsidRPr="00AC7604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70079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0079D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70079D">
        <w:rPr>
          <w:rFonts w:ascii="Times New Roman" w:hAnsi="Times New Roman" w:cs="Times New Roman"/>
          <w:sz w:val="24"/>
          <w:szCs w:val="24"/>
        </w:rPr>
        <w:t xml:space="preserve"> </w:t>
      </w:r>
      <w:r w:rsidR="0070079D" w:rsidRPr="00AC7604">
        <w:rPr>
          <w:rFonts w:ascii="Times New Roman" w:hAnsi="Times New Roman" w:cs="Times New Roman"/>
          <w:sz w:val="24"/>
          <w:szCs w:val="24"/>
        </w:rPr>
        <w:t xml:space="preserve">40 sati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7007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te da je u natječajnom roku pristiglo 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s potpunom dokumentacijom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, te 3 prijave s nepotpunom dokumentacijom.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Dana 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 xml:space="preserve">14. i 15. veljače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.g. Povjerenstvo za procjenu i vrednovanje kandidata za zapošljavanje izvršilo je procjenu i vrednovanje ukupno 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>dvanaest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) kandidata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>dvadeset jednog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48179B">
        <w:rPr>
          <w:rFonts w:ascii="Times New Roman" w:hAnsi="Times New Roman" w:cs="Times New Roman"/>
          <w:sz w:val="24"/>
          <w:szCs w:val="24"/>
          <w:lang w:val="hr-HR"/>
        </w:rPr>
        <w:t xml:space="preserve">uredno 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 xml:space="preserve">pozvanih.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Uvidom u Zapisnik povjerenstva najveći broj bodova dobila je kandidatkinja</w:t>
      </w:r>
      <w:r w:rsidR="00DA54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3701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13701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593AC1">
        <w:rPr>
          <w:rFonts w:ascii="Times New Roman" w:hAnsi="Times New Roman" w:cs="Times New Roman"/>
          <w:sz w:val="24"/>
          <w:szCs w:val="24"/>
          <w:lang w:val="hr-HR"/>
        </w:rPr>
        <w:t>mag</w:t>
      </w:r>
      <w:proofErr w:type="spellEnd"/>
      <w:r w:rsidR="00593AC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="00593AC1">
        <w:rPr>
          <w:rFonts w:ascii="Times New Roman" w:hAnsi="Times New Roman" w:cs="Times New Roman"/>
          <w:sz w:val="24"/>
          <w:szCs w:val="24"/>
          <w:lang w:val="hr-HR"/>
        </w:rPr>
        <w:t>paed</w:t>
      </w:r>
      <w:proofErr w:type="spellEnd"/>
      <w:r w:rsidR="00593AC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="00593AC1">
        <w:rPr>
          <w:rFonts w:ascii="Times New Roman" w:hAnsi="Times New Roman" w:cs="Times New Roman"/>
          <w:sz w:val="24"/>
          <w:szCs w:val="24"/>
          <w:lang w:val="hr-HR"/>
        </w:rPr>
        <w:t>et</w:t>
      </w:r>
      <w:proofErr w:type="spellEnd"/>
      <w:r w:rsidR="00593A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593AC1">
        <w:rPr>
          <w:rFonts w:ascii="Times New Roman" w:hAnsi="Times New Roman" w:cs="Times New Roman"/>
          <w:sz w:val="24"/>
          <w:szCs w:val="24"/>
          <w:lang w:val="hr-HR"/>
        </w:rPr>
        <w:t>educ</w:t>
      </w:r>
      <w:proofErr w:type="spellEnd"/>
      <w:r w:rsidR="00593AC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="00593AC1">
        <w:rPr>
          <w:rFonts w:ascii="Times New Roman" w:hAnsi="Times New Roman" w:cs="Times New Roman"/>
          <w:sz w:val="24"/>
          <w:szCs w:val="24"/>
          <w:lang w:val="hr-HR"/>
        </w:rPr>
        <w:lastRenderedPageBreak/>
        <w:t>ital</w:t>
      </w:r>
      <w:proofErr w:type="spellEnd"/>
      <w:r w:rsidR="00593AC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stoga ravnateljica Škole traži prethodnu suglasnost za zasnivanje radnog odnosa sa imenovanom kandidatkinjom. Školski odbor jednoglasno donosi</w:t>
      </w:r>
    </w:p>
    <w:p w:rsidR="001D2165" w:rsidRDefault="001D2165" w:rsidP="001D216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3" w:name="_Hlk10661690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</w:p>
    <w:bookmarkEnd w:id="3"/>
    <w:p w:rsidR="001D2165" w:rsidRDefault="001D2165" w:rsidP="001D2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3701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67922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13701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na radno mjesto 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="0070079D" w:rsidRPr="00700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suradnica</w:t>
      </w:r>
      <w:proofErr w:type="spellEnd"/>
      <w:r w:rsidR="0070079D" w:rsidRPr="0070079D">
        <w:rPr>
          <w:rFonts w:ascii="Times New Roman" w:hAnsi="Times New Roman" w:cs="Times New Roman"/>
          <w:sz w:val="24"/>
          <w:szCs w:val="24"/>
        </w:rPr>
        <w:t xml:space="preserve"> </w:t>
      </w:r>
      <w:r w:rsidR="0070079D">
        <w:rPr>
          <w:rFonts w:ascii="Times New Roman" w:hAnsi="Times New Roman" w:cs="Times New Roman"/>
          <w:sz w:val="24"/>
          <w:szCs w:val="24"/>
        </w:rPr>
        <w:t>–</w:t>
      </w:r>
      <w:r w:rsidR="0070079D" w:rsidRPr="00700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70079D">
        <w:rPr>
          <w:rFonts w:ascii="Times New Roman" w:hAnsi="Times New Roman" w:cs="Times New Roman"/>
          <w:sz w:val="24"/>
          <w:szCs w:val="24"/>
        </w:rPr>
        <w:t>pedago</w:t>
      </w:r>
      <w:r w:rsidR="0070079D">
        <w:rPr>
          <w:rFonts w:ascii="Times New Roman" w:hAnsi="Times New Roman" w:cs="Times New Roman"/>
          <w:sz w:val="24"/>
          <w:szCs w:val="24"/>
        </w:rPr>
        <w:t>g</w:t>
      </w:r>
      <w:r w:rsidR="0070079D" w:rsidRPr="0070079D">
        <w:rPr>
          <w:rFonts w:ascii="Times New Roman" w:hAnsi="Times New Roman" w:cs="Times New Roman"/>
          <w:sz w:val="24"/>
          <w:szCs w:val="24"/>
        </w:rPr>
        <w:t>inja</w:t>
      </w:r>
      <w:proofErr w:type="spellEnd"/>
      <w:r w:rsidR="00700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>
        <w:rPr>
          <w:rFonts w:ascii="Times New Roman" w:hAnsi="Times New Roman" w:cs="Times New Roman"/>
          <w:sz w:val="24"/>
          <w:szCs w:val="24"/>
        </w:rPr>
        <w:t>ne</w:t>
      </w:r>
      <w:r w:rsidR="0070079D" w:rsidRPr="00AC7604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70079D" w:rsidRPr="00AC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70079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0079D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70079D">
        <w:rPr>
          <w:rFonts w:ascii="Times New Roman" w:hAnsi="Times New Roman" w:cs="Times New Roman"/>
          <w:sz w:val="24"/>
          <w:szCs w:val="24"/>
        </w:rPr>
        <w:t xml:space="preserve"> </w:t>
      </w:r>
      <w:r w:rsidR="0070079D" w:rsidRPr="00AC7604">
        <w:rPr>
          <w:rFonts w:ascii="Times New Roman" w:hAnsi="Times New Roman" w:cs="Times New Roman"/>
          <w:sz w:val="24"/>
          <w:szCs w:val="24"/>
        </w:rPr>
        <w:t xml:space="preserve">40 sati </w:t>
      </w:r>
      <w:proofErr w:type="spellStart"/>
      <w:r w:rsidR="0070079D" w:rsidRPr="00AC7604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70079D">
        <w:rPr>
          <w:rFonts w:ascii="Times New Roman" w:hAnsi="Times New Roman" w:cs="Times New Roman"/>
          <w:sz w:val="24"/>
          <w:szCs w:val="24"/>
        </w:rPr>
        <w:t>.</w:t>
      </w:r>
    </w:p>
    <w:p w:rsidR="00F50835" w:rsidRDefault="00F50835" w:rsidP="001D21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50835" w:rsidRDefault="00F50835" w:rsidP="00F50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Pod točkom razno </w:t>
      </w:r>
      <w:bookmarkStart w:id="4" w:name="_Hlk114649688"/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Financijskog izvještaja za razdoblje od 01.01.2022. do 31.12.2022. Navedeni izvještaj i detaljna pojašnjenja gđe 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dani su članovima ŠO-a na uvid. Nakon uvida u Financijski izvještaj za razdoblje od 01.01.2022. do 31.12. 2022. ŠO donio je:</w:t>
      </w:r>
      <w:bookmarkEnd w:id="4"/>
    </w:p>
    <w:p w:rsidR="00F50835" w:rsidRDefault="00F50835" w:rsidP="00F508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 br. 2.</w:t>
      </w:r>
    </w:p>
    <w:p w:rsidR="00F50835" w:rsidRDefault="00F50835" w:rsidP="00F508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usvojen Financijski izvještaj za razdoblje od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01.01.2022. do 31.12.2022.</w:t>
      </w:r>
    </w:p>
    <w:p w:rsidR="00F50835" w:rsidRDefault="00F50835" w:rsidP="001D21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1"/>
    <w:bookmarkEnd w:id="2"/>
    <w:p w:rsidR="003E02DE" w:rsidRDefault="003E02D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B6440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C13D1D" w:rsidRDefault="00C13D1D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53C6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19:</w:t>
      </w:r>
      <w:r w:rsidR="0070079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0 sati.</w:t>
      </w:r>
    </w:p>
    <w:p w:rsidR="00277542" w:rsidRPr="00277542" w:rsidRDefault="00277542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 w:rsidRP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7B31"/>
    <w:rsid w:val="00053C0B"/>
    <w:rsid w:val="000B446A"/>
    <w:rsid w:val="00137016"/>
    <w:rsid w:val="0014057E"/>
    <w:rsid w:val="00176D84"/>
    <w:rsid w:val="001B0D1F"/>
    <w:rsid w:val="001C4BFC"/>
    <w:rsid w:val="001D2165"/>
    <w:rsid w:val="001F7C7B"/>
    <w:rsid w:val="00203FF4"/>
    <w:rsid w:val="00213BD0"/>
    <w:rsid w:val="00220C44"/>
    <w:rsid w:val="00277542"/>
    <w:rsid w:val="002856DE"/>
    <w:rsid w:val="002B7956"/>
    <w:rsid w:val="002F4FEF"/>
    <w:rsid w:val="00362ACD"/>
    <w:rsid w:val="003C045F"/>
    <w:rsid w:val="003E02DE"/>
    <w:rsid w:val="0048179B"/>
    <w:rsid w:val="00482FE1"/>
    <w:rsid w:val="004A2258"/>
    <w:rsid w:val="004B0E93"/>
    <w:rsid w:val="004C68A0"/>
    <w:rsid w:val="00543055"/>
    <w:rsid w:val="00556863"/>
    <w:rsid w:val="00584FF6"/>
    <w:rsid w:val="00593AC1"/>
    <w:rsid w:val="005C0B81"/>
    <w:rsid w:val="0061228C"/>
    <w:rsid w:val="00667922"/>
    <w:rsid w:val="006F3A90"/>
    <w:rsid w:val="0070079D"/>
    <w:rsid w:val="00713702"/>
    <w:rsid w:val="00755584"/>
    <w:rsid w:val="007E5FCB"/>
    <w:rsid w:val="00805EB4"/>
    <w:rsid w:val="00847195"/>
    <w:rsid w:val="00874F2C"/>
    <w:rsid w:val="008C04BE"/>
    <w:rsid w:val="009826BE"/>
    <w:rsid w:val="009A54BA"/>
    <w:rsid w:val="009F5203"/>
    <w:rsid w:val="00A04D11"/>
    <w:rsid w:val="00A32808"/>
    <w:rsid w:val="00AE032F"/>
    <w:rsid w:val="00AE5107"/>
    <w:rsid w:val="00B15EB3"/>
    <w:rsid w:val="00B16B9F"/>
    <w:rsid w:val="00BA41B2"/>
    <w:rsid w:val="00BD2476"/>
    <w:rsid w:val="00BD53C6"/>
    <w:rsid w:val="00BE3BD7"/>
    <w:rsid w:val="00BF0C71"/>
    <w:rsid w:val="00C13D1D"/>
    <w:rsid w:val="00C55CCE"/>
    <w:rsid w:val="00C7470F"/>
    <w:rsid w:val="00CE3F8B"/>
    <w:rsid w:val="00DA54FB"/>
    <w:rsid w:val="00E33B00"/>
    <w:rsid w:val="00E36BFF"/>
    <w:rsid w:val="00EA4C61"/>
    <w:rsid w:val="00EB6440"/>
    <w:rsid w:val="00ED6F4C"/>
    <w:rsid w:val="00F46746"/>
    <w:rsid w:val="00F50835"/>
    <w:rsid w:val="00F65D5B"/>
    <w:rsid w:val="00F967ED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4026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FCAB-75B1-412E-81DC-96819B66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2023-03-17T11:20:00Z</cp:lastPrinted>
  <dcterms:created xsi:type="dcterms:W3CDTF">2023-04-19T08:25:00Z</dcterms:created>
  <dcterms:modified xsi:type="dcterms:W3CDTF">2023-04-19T09:39:00Z</dcterms:modified>
</cp:coreProperties>
</file>